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087C5D" w:rsidRDefault="00D3288A" w:rsidP="00087C5D">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kern w:val="32"/>
          <w:sz w:val="30"/>
          <w:szCs w:val="32"/>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087C5D" w:rsidRPr="00087C5D">
        <w:rPr>
          <w:rFonts w:eastAsia="Times New Roman"/>
          <w:b/>
          <w:bCs/>
          <w:color w:val="000000"/>
          <w:sz w:val="28"/>
          <w:szCs w:val="26"/>
          <w:u w:val="single"/>
          <w:lang w:val="vi-VN"/>
        </w:rPr>
        <w:t>4</w:t>
      </w:r>
      <w:r w:rsidR="007D50CC" w:rsidRPr="007D50CC">
        <w:rPr>
          <w:rFonts w:eastAsia="Times New Roman"/>
          <w:b/>
          <w:bCs/>
          <w:color w:val="000000"/>
          <w:sz w:val="28"/>
          <w:szCs w:val="26"/>
          <w:lang w:val="vi-VN"/>
        </w:rPr>
        <w:t xml:space="preserve">. </w:t>
      </w:r>
      <w:bookmarkEnd w:id="0"/>
      <w:bookmarkEnd w:id="1"/>
      <w:bookmarkEnd w:id="2"/>
      <w:r w:rsidR="00087C5D" w:rsidRPr="00087C5D">
        <w:rPr>
          <w:rFonts w:eastAsia="Times New Roman"/>
          <w:b/>
          <w:bCs/>
          <w:color w:val="000000"/>
          <w:sz w:val="28"/>
          <w:szCs w:val="26"/>
          <w:lang w:val="vi-VN"/>
        </w:rPr>
        <w:t>CÔNG CỦA LỰC ĐIỆN</w:t>
      </w:r>
    </w:p>
    <w:p w:rsidR="007D50CC" w:rsidRPr="007D50CC" w:rsidRDefault="007D50CC" w:rsidP="007D50CC">
      <w:pPr>
        <w:spacing w:line="240" w:lineRule="auto"/>
        <w:rPr>
          <w:lang w:val="vi-VN"/>
        </w:rPr>
      </w:pPr>
    </w:p>
    <w:p w:rsidR="00D87584" w:rsidRPr="00D87584" w:rsidRDefault="00D3288A" w:rsidP="00D87584">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lang w:val="vi-VN"/>
        </w:rPr>
      </w:pPr>
      <w:bookmarkStart w:id="3" w:name="_Toc523369144"/>
      <w:bookmarkStart w:id="4" w:name="_Toc523392156"/>
      <w:bookmarkStart w:id="5" w:name="_Toc523470994"/>
      <w:bookmarkStart w:id="6" w:name="_Toc523753420"/>
      <w:bookmarkStart w:id="7" w:name="_Toc523853547"/>
      <w:bookmarkStart w:id="8" w:name="_Toc523898186"/>
      <w:bookmarkStart w:id="9" w:name="_Toc524001201"/>
      <w:bookmarkStart w:id="10" w:name="_Toc524087059"/>
      <w:bookmarkStart w:id="11" w:name="_Toc524087158"/>
      <w:bookmarkStart w:id="12" w:name="_Toc524087273"/>
      <w:bookmarkStart w:id="13" w:name="_Toc524166460"/>
      <w:bookmarkStart w:id="14" w:name="_Toc523307349"/>
      <w:r w:rsidRPr="00D3288A">
        <w:rPr>
          <w:lang w:val="vi-VN"/>
        </w:rPr>
        <w:t>TÓM TẮT LÝ THUYẾT</w:t>
      </w:r>
      <w:bookmarkEnd w:id="3"/>
      <w:bookmarkEnd w:id="4"/>
      <w:bookmarkEnd w:id="5"/>
      <w:bookmarkEnd w:id="6"/>
      <w:bookmarkEnd w:id="7"/>
      <w:bookmarkEnd w:id="8"/>
      <w:bookmarkEnd w:id="9"/>
      <w:bookmarkEnd w:id="10"/>
      <w:bookmarkEnd w:id="11"/>
      <w:bookmarkEnd w:id="12"/>
      <w:bookmarkEnd w:id="13"/>
      <w:bookmarkEnd w:id="14"/>
      <w:r w:rsidR="00D87584" w:rsidRPr="00D87584">
        <w:rPr>
          <w:color w:val="000000"/>
          <w:lang w:val="vi-VN"/>
        </w:rPr>
        <w:t xml:space="preserve"> </w:t>
      </w:r>
    </w:p>
    <w:p w:rsidR="006F3297" w:rsidRPr="006F3297" w:rsidRDefault="006F3297" w:rsidP="006F3297">
      <w:pPr>
        <w:spacing w:line="240" w:lineRule="auto"/>
        <w:ind w:firstLine="0"/>
        <w:rPr>
          <w:b/>
          <w:sz w:val="16"/>
          <w:lang w:val="vi-VN"/>
        </w:rPr>
      </w:pPr>
    </w:p>
    <w:p w:rsidR="00087C5D" w:rsidRPr="00087C5D" w:rsidRDefault="00087C5D" w:rsidP="00087C5D">
      <w:pPr>
        <w:spacing w:line="240" w:lineRule="auto"/>
        <w:rPr>
          <w:lang w:val="vi-VN"/>
        </w:rPr>
      </w:pPr>
      <w:r w:rsidRPr="00087C5D">
        <w:rPr>
          <w:lang w:val="vi-VN"/>
        </w:rPr>
        <w:t>+ Công của lực điện trong sự di chuyển của một điện tích điện trường đều từ M đến N là A</w:t>
      </w:r>
      <w:r w:rsidRPr="00087C5D">
        <w:rPr>
          <w:vertAlign w:val="subscript"/>
          <w:lang w:val="vi-VN"/>
        </w:rPr>
        <w:t>MN</w:t>
      </w:r>
      <w:r w:rsidRPr="00087C5D">
        <w:rPr>
          <w:lang w:val="vi-VN"/>
        </w:rPr>
        <w:t xml:space="preserve"> = qEd không phụ thuộc vào hình dạng của đường đi mà chỉ phụ thuộc vào vị trí của điểm đầu M và điểm cuối N của đường đi</w:t>
      </w:r>
      <w:r w:rsidR="001872D1" w:rsidRPr="001872D1">
        <w:rPr>
          <w:lang w:val="vi-VN"/>
        </w:rPr>
        <w:t>.</w:t>
      </w:r>
    </w:p>
    <w:p w:rsidR="00087C5D" w:rsidRPr="00087C5D" w:rsidRDefault="00087C5D" w:rsidP="00087C5D">
      <w:pPr>
        <w:spacing w:line="240" w:lineRule="auto"/>
        <w:rPr>
          <w:lang w:val="vi-VN"/>
        </w:rPr>
      </w:pPr>
      <w:r w:rsidRPr="00087C5D">
        <w:rPr>
          <w:b/>
          <w:u w:val="single"/>
          <w:lang w:val="vi-VN"/>
        </w:rPr>
        <w:t>+ Tổng quát:</w:t>
      </w:r>
      <w:r w:rsidRPr="00087C5D">
        <w:rPr>
          <w:lang w:val="vi-VN"/>
        </w:rPr>
        <w:t xml:space="preserve"> Công của lực điện trong sự di chuyển một điện tích không phụ thuộc vào hình dạng đường đi mà chỉ phụ thuộc vào điểm đầ</w:t>
      </w:r>
      <w:r w:rsidR="001872D1" w:rsidRPr="001872D1">
        <w:rPr>
          <w:lang w:val="vi-VN"/>
        </w:rPr>
        <w:t>u</w:t>
      </w:r>
      <w:r w:rsidRPr="00087C5D">
        <w:rPr>
          <w:lang w:val="vi-VN"/>
        </w:rPr>
        <w:t xml:space="preserve"> và điểm cuối của đường đi trong điện trường.</w:t>
      </w:r>
    </w:p>
    <w:p w:rsidR="00087C5D" w:rsidRPr="00087C5D" w:rsidRDefault="00087C5D" w:rsidP="00087C5D">
      <w:pPr>
        <w:spacing w:line="240" w:lineRule="auto"/>
        <w:rPr>
          <w:lang w:val="vi-VN"/>
        </w:rPr>
      </w:pPr>
      <w:r w:rsidRPr="00087C5D">
        <w:rPr>
          <w:lang w:val="vi-VN"/>
        </w:rPr>
        <w:t xml:space="preserve">+ Thế năng của một điện tích q tại điểm M trong điện trường: </w:t>
      </w:r>
      <w:r w:rsidRPr="00087C5D">
        <w:rPr>
          <w:position w:val="-20"/>
        </w:rPr>
        <w:object w:dxaOrig="18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24pt" o:ole="">
            <v:imagedata r:id="rId7" o:title=""/>
          </v:shape>
          <o:OLEObject Type="Embed" ProgID="Equation.DSMT4" ShapeID="_x0000_i1025" DrawAspect="Content" ObjectID="_1643454176" r:id="rId8"/>
        </w:object>
      </w:r>
      <w:r w:rsidRPr="00087C5D">
        <w:rPr>
          <w:lang w:val="vi-VN"/>
        </w:rPr>
        <w:t xml:space="preserve"> </w:t>
      </w:r>
    </w:p>
    <w:p w:rsidR="00087C5D" w:rsidRPr="00087C5D" w:rsidRDefault="00087C5D" w:rsidP="00087C5D">
      <w:pPr>
        <w:spacing w:line="240" w:lineRule="auto"/>
        <w:rPr>
          <w:lang w:val="vi-VN"/>
        </w:rPr>
      </w:pPr>
      <w:r w:rsidRPr="00087C5D">
        <w:rPr>
          <w:lang w:val="vi-VN"/>
        </w:rPr>
        <w:t xml:space="preserve">+ Khi một điện tích q di chuyển từ điểm M đến điểm N trong một điện trường thì công mà lực điện tác dụng lên điện tích đó sinh ra bằng độ giảm thế năng của điện tích q trong điện trường: </w:t>
      </w:r>
      <w:r w:rsidRPr="00087C5D">
        <w:rPr>
          <w:position w:val="-16"/>
        </w:rPr>
        <w:object w:dxaOrig="1800" w:dyaOrig="440">
          <v:shape id="_x0000_i1026" type="#_x0000_t75" style="width:90pt;height:21.75pt" o:ole="">
            <v:imagedata r:id="rId9" o:title=""/>
          </v:shape>
          <o:OLEObject Type="Embed" ProgID="Equation.DSMT4" ShapeID="_x0000_i1026" DrawAspect="Content" ObjectID="_1643454177" r:id="rId10"/>
        </w:object>
      </w:r>
      <w:r w:rsidRPr="00087C5D">
        <w:rPr>
          <w:lang w:val="vi-VN"/>
        </w:rPr>
        <w:t xml:space="preserve"> </w:t>
      </w:r>
    </w:p>
    <w:p w:rsidR="00087C5D" w:rsidRPr="00087C5D" w:rsidRDefault="00087C5D" w:rsidP="001872D1">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15" w:name="_Toc523753453"/>
      <w:r w:rsidRPr="00087C5D">
        <w:rPr>
          <w:rFonts w:eastAsia="Times New Roman"/>
          <w:b/>
          <w:bCs/>
          <w:color w:val="000000"/>
          <w:sz w:val="28"/>
          <w:szCs w:val="26"/>
          <w:lang w:val="vi-VN"/>
        </w:rPr>
        <w:t>TỔNG HỢP LÝ THUYẾT</w:t>
      </w:r>
      <w:bookmarkEnd w:id="15"/>
    </w:p>
    <w:p w:rsidR="00087C5D" w:rsidRPr="00087C5D" w:rsidRDefault="00087C5D" w:rsidP="00087C5D">
      <w:pPr>
        <w:spacing w:line="240" w:lineRule="auto"/>
        <w:ind w:firstLine="0"/>
        <w:rPr>
          <w:bCs/>
          <w:lang w:val="vi-VN"/>
        </w:rPr>
      </w:pPr>
      <w:r w:rsidRPr="00087C5D">
        <w:rPr>
          <w:b/>
          <w:bCs/>
          <w:lang w:val="vi-VN"/>
        </w:rPr>
        <w:t>Câu 1.</w:t>
      </w:r>
      <w:r w:rsidRPr="00087C5D">
        <w:rPr>
          <w:bCs/>
          <w:lang w:val="vi-VN"/>
        </w:rPr>
        <w:t xml:space="preserve"> Công của lực điện trường khi</w:t>
      </w:r>
      <w:r w:rsidRPr="00087C5D">
        <w:rPr>
          <w:bCs/>
          <w:lang w:val="vi-VN"/>
        </w:rPr>
        <w:tab/>
      </w:r>
      <w:r w:rsidR="001872D1" w:rsidRPr="001872D1">
        <w:rPr>
          <w:bCs/>
          <w:lang w:val="vi-VN"/>
        </w:rPr>
        <w:t xml:space="preserve"> </w:t>
      </w:r>
      <w:r w:rsidRPr="00087C5D">
        <w:rPr>
          <w:bCs/>
          <w:lang w:val="vi-VN"/>
        </w:rPr>
        <w:t>một điện tích di chuyển từ điểm M đến điểm N trong điện trường đều là A = qEd</w:t>
      </w:r>
      <w:r w:rsidRPr="00087C5D">
        <w:rPr>
          <w:b/>
          <w:bCs/>
          <w:lang w:val="vi-VN"/>
        </w:rPr>
        <w:t xml:space="preserve">. </w:t>
      </w:r>
      <w:r w:rsidRPr="00087C5D">
        <w:rPr>
          <w:bCs/>
          <w:lang w:val="vi-VN"/>
        </w:rPr>
        <w:t>Trong đó d là</w:t>
      </w:r>
      <w:r w:rsidRPr="00087C5D">
        <w:rPr>
          <w:bCs/>
          <w:lang w:val="vi-VN"/>
        </w:rPr>
        <w:tab/>
      </w:r>
    </w:p>
    <w:p w:rsidR="00087C5D" w:rsidRPr="00087C5D" w:rsidRDefault="00087C5D" w:rsidP="00087C5D">
      <w:pPr>
        <w:spacing w:line="240" w:lineRule="auto"/>
        <w:rPr>
          <w:bCs/>
          <w:lang w:val="vi-VN"/>
        </w:rPr>
      </w:pPr>
      <w:r w:rsidRPr="00087C5D">
        <w:rPr>
          <w:b/>
          <w:bCs/>
          <w:lang w:val="vi-VN"/>
        </w:rPr>
        <w:t>A.</w:t>
      </w:r>
      <w:r w:rsidR="001872D1">
        <w:rPr>
          <w:bCs/>
          <w:lang w:val="vi-VN"/>
        </w:rPr>
        <w:t xml:space="preserve"> </w:t>
      </w:r>
      <w:r w:rsidR="001872D1" w:rsidRPr="001872D1">
        <w:rPr>
          <w:bCs/>
          <w:lang w:val="vi-VN"/>
        </w:rPr>
        <w:t>c</w:t>
      </w:r>
      <w:r w:rsidRPr="00087C5D">
        <w:rPr>
          <w:bCs/>
          <w:lang w:val="vi-VN"/>
        </w:rPr>
        <w:t>hiều dài MN.</w:t>
      </w:r>
      <w:r w:rsidRPr="00087C5D">
        <w:rPr>
          <w:bCs/>
          <w:lang w:val="vi-VN"/>
        </w:rPr>
        <w:tab/>
      </w:r>
      <w:r w:rsidRPr="00087C5D">
        <w:rPr>
          <w:bCs/>
          <w:lang w:val="vi-VN"/>
        </w:rPr>
        <w:tab/>
      </w:r>
      <w:r w:rsidRPr="00087C5D">
        <w:rPr>
          <w:bCs/>
          <w:lang w:val="vi-VN"/>
        </w:rPr>
        <w:tab/>
      </w:r>
      <w:r w:rsidRPr="00087C5D">
        <w:rPr>
          <w:bCs/>
          <w:lang w:val="vi-VN"/>
        </w:rPr>
        <w:tab/>
      </w:r>
      <w:r w:rsidRPr="00087C5D">
        <w:rPr>
          <w:b/>
          <w:bCs/>
          <w:lang w:val="vi-VN"/>
        </w:rPr>
        <w:t>B.</w:t>
      </w:r>
      <w:r w:rsidR="001872D1">
        <w:rPr>
          <w:bCs/>
          <w:lang w:val="vi-VN"/>
        </w:rPr>
        <w:t xml:space="preserve"> </w:t>
      </w:r>
      <w:r w:rsidR="001872D1" w:rsidRPr="001872D1">
        <w:rPr>
          <w:bCs/>
          <w:lang w:val="vi-VN"/>
        </w:rPr>
        <w:t>c</w:t>
      </w:r>
      <w:r w:rsidRPr="00087C5D">
        <w:rPr>
          <w:bCs/>
          <w:lang w:val="vi-VN"/>
        </w:rPr>
        <w:t>hiều dài đường đi quả điện tích.</w:t>
      </w:r>
    </w:p>
    <w:p w:rsidR="00087C5D" w:rsidRPr="00087C5D" w:rsidRDefault="00087C5D" w:rsidP="00087C5D">
      <w:pPr>
        <w:spacing w:line="240" w:lineRule="auto"/>
        <w:rPr>
          <w:bCs/>
          <w:lang w:val="vi-VN"/>
        </w:rPr>
      </w:pPr>
      <w:r w:rsidRPr="00087C5D">
        <w:rPr>
          <w:b/>
          <w:bCs/>
          <w:lang w:val="vi-VN"/>
        </w:rPr>
        <w:t>C.</w:t>
      </w:r>
      <w:r w:rsidR="001872D1">
        <w:rPr>
          <w:bCs/>
          <w:lang w:val="vi-VN"/>
        </w:rPr>
        <w:t xml:space="preserve"> </w:t>
      </w:r>
      <w:r w:rsidR="001872D1" w:rsidRPr="001872D1">
        <w:rPr>
          <w:bCs/>
          <w:lang w:val="vi-VN"/>
        </w:rPr>
        <w:t>đ</w:t>
      </w:r>
      <w:r w:rsidRPr="00087C5D">
        <w:rPr>
          <w:bCs/>
          <w:lang w:val="vi-VN"/>
        </w:rPr>
        <w:t>ường kính của quả cầu tích điện</w:t>
      </w:r>
      <w:r w:rsidRPr="00087C5D">
        <w:rPr>
          <w:bCs/>
          <w:lang w:val="vi-VN"/>
        </w:rPr>
        <w:tab/>
      </w:r>
      <w:r w:rsidRPr="00087C5D">
        <w:rPr>
          <w:b/>
          <w:bCs/>
          <w:lang w:val="vi-VN"/>
        </w:rPr>
        <w:t xml:space="preserve">D. </w:t>
      </w:r>
      <w:r w:rsidR="001872D1">
        <w:rPr>
          <w:bCs/>
          <w:lang w:val="vi-VN"/>
        </w:rPr>
        <w:t>hình chi</w:t>
      </w:r>
      <w:r w:rsidR="001872D1" w:rsidRPr="001872D1">
        <w:rPr>
          <w:bCs/>
          <w:lang w:val="vi-VN"/>
        </w:rPr>
        <w:t>ếu</w:t>
      </w:r>
      <w:r w:rsidRPr="00087C5D">
        <w:rPr>
          <w:bCs/>
          <w:lang w:val="vi-VN"/>
        </w:rPr>
        <w:t xml:space="preserve"> của đường đi lên phương cua một đường sức.</w:t>
      </w:r>
    </w:p>
    <w:p w:rsidR="00087C5D" w:rsidRPr="00087C5D" w:rsidRDefault="00087C5D" w:rsidP="00087C5D">
      <w:pPr>
        <w:spacing w:line="240" w:lineRule="auto"/>
        <w:ind w:firstLine="0"/>
        <w:rPr>
          <w:bCs/>
          <w:lang w:val="vi-VN"/>
        </w:rPr>
      </w:pPr>
      <w:r w:rsidRPr="00087C5D">
        <w:rPr>
          <w:b/>
          <w:bCs/>
          <w:lang w:val="vi-VN"/>
        </w:rPr>
        <w:t>Câu 2.</w:t>
      </w:r>
      <w:r w:rsidRPr="00087C5D">
        <w:rPr>
          <w:bCs/>
          <w:lang w:val="vi-VN"/>
        </w:rPr>
        <w:t xml:space="preserve"> Trong công thức tính công của lực điện tác dụng lên một điện tích di chuyển trong điện trường đều A = qEd thì d là gì? Chỉ ra câu khẳng định </w:t>
      </w:r>
      <w:r w:rsidRPr="00087C5D">
        <w:rPr>
          <w:b/>
          <w:bCs/>
          <w:lang w:val="vi-VN"/>
        </w:rPr>
        <w:t>không</w:t>
      </w:r>
      <w:r w:rsidRPr="00087C5D">
        <w:rPr>
          <w:bCs/>
          <w:lang w:val="vi-VN"/>
        </w:rPr>
        <w:t xml:space="preserve"> chắc chắn đúng.</w:t>
      </w:r>
    </w:p>
    <w:p w:rsidR="00087C5D" w:rsidRPr="00087C5D" w:rsidRDefault="00087C5D" w:rsidP="00087C5D">
      <w:pPr>
        <w:spacing w:line="240" w:lineRule="auto"/>
        <w:rPr>
          <w:bCs/>
          <w:lang w:val="vi-VN"/>
        </w:rPr>
      </w:pPr>
      <w:r w:rsidRPr="00087C5D">
        <w:rPr>
          <w:b/>
          <w:bCs/>
          <w:lang w:val="vi-VN"/>
        </w:rPr>
        <w:t xml:space="preserve">A. </w:t>
      </w:r>
      <w:r w:rsidRPr="00087C5D">
        <w:rPr>
          <w:bCs/>
          <w:lang w:val="vi-VN"/>
        </w:rPr>
        <w:t>d là chiều dài của đường đi.</w:t>
      </w:r>
    </w:p>
    <w:p w:rsidR="00087C5D" w:rsidRPr="00087C5D" w:rsidRDefault="00087C5D" w:rsidP="00087C5D">
      <w:pPr>
        <w:spacing w:line="240" w:lineRule="auto"/>
        <w:rPr>
          <w:bCs/>
          <w:lang w:val="vi-VN"/>
        </w:rPr>
      </w:pPr>
      <w:r w:rsidRPr="00087C5D">
        <w:rPr>
          <w:b/>
          <w:bCs/>
          <w:lang w:val="vi-VN"/>
        </w:rPr>
        <w:t xml:space="preserve">B. </w:t>
      </w:r>
      <w:r w:rsidRPr="00087C5D">
        <w:rPr>
          <w:bCs/>
          <w:lang w:val="vi-VN"/>
        </w:rPr>
        <w:t>d là chiều dài hình chiếu của đường đi trên một đường sức.</w:t>
      </w:r>
    </w:p>
    <w:p w:rsidR="00087C5D" w:rsidRPr="00087C5D" w:rsidRDefault="00087C5D" w:rsidP="00087C5D">
      <w:pPr>
        <w:spacing w:line="240" w:lineRule="auto"/>
        <w:rPr>
          <w:bCs/>
          <w:lang w:val="vi-VN"/>
        </w:rPr>
      </w:pPr>
      <w:r w:rsidRPr="00087C5D">
        <w:rPr>
          <w:b/>
          <w:bCs/>
          <w:lang w:val="vi-VN"/>
        </w:rPr>
        <w:t xml:space="preserve">C. </w:t>
      </w:r>
      <w:r w:rsidRPr="00087C5D">
        <w:rPr>
          <w:bCs/>
          <w:lang w:val="vi-VN"/>
        </w:rPr>
        <w:t>d là khoảng cách giữa hình chiếu của điểm đầu và điểm cuối của đường đi trên một đường sức.</w:t>
      </w:r>
    </w:p>
    <w:p w:rsidR="00087C5D" w:rsidRPr="00087C5D" w:rsidRDefault="00087C5D" w:rsidP="00087C5D">
      <w:pPr>
        <w:spacing w:line="240" w:lineRule="auto"/>
        <w:rPr>
          <w:bCs/>
          <w:lang w:val="vi-VN"/>
        </w:rPr>
      </w:pPr>
      <w:r w:rsidRPr="00087C5D">
        <w:rPr>
          <w:b/>
          <w:bCs/>
          <w:lang w:val="vi-VN"/>
        </w:rPr>
        <w:t>D.</w:t>
      </w:r>
      <w:r w:rsidRPr="00087C5D">
        <w:rPr>
          <w:bCs/>
          <w:lang w:val="vi-VN"/>
        </w:rPr>
        <w:t xml:space="preserve"> d là chiều dài đường đi nếu điện tích dịch chuyển dọc theo một đường sức.</w:t>
      </w:r>
    </w:p>
    <w:p w:rsidR="00087C5D" w:rsidRPr="00087C5D" w:rsidRDefault="00087C5D" w:rsidP="00087C5D">
      <w:pPr>
        <w:spacing w:line="240" w:lineRule="auto"/>
        <w:ind w:firstLine="0"/>
        <w:rPr>
          <w:bCs/>
          <w:lang w:val="vi-VN"/>
        </w:rPr>
      </w:pPr>
      <w:r w:rsidRPr="00087C5D">
        <w:rPr>
          <w:b/>
          <w:bCs/>
          <w:lang w:val="vi-VN"/>
        </w:rPr>
        <w:t>Câu 3.</w:t>
      </w:r>
      <w:r w:rsidRPr="00087C5D">
        <w:rPr>
          <w:bCs/>
          <w:lang w:val="vi-VN"/>
        </w:rPr>
        <w:t xml:space="preserve"> Một điện tích chuyển động trong điện trường theo một đường cong kín. Gọi công của lực điện trong chuyến động đó là A thì </w:t>
      </w:r>
    </w:p>
    <w:p w:rsidR="00087C5D" w:rsidRPr="00087C5D" w:rsidRDefault="00087C5D" w:rsidP="00087C5D">
      <w:pPr>
        <w:spacing w:line="240" w:lineRule="auto"/>
        <w:rPr>
          <w:bCs/>
          <w:lang w:val="vi-VN"/>
        </w:rPr>
      </w:pPr>
      <w:r w:rsidRPr="00087C5D">
        <w:rPr>
          <w:b/>
          <w:bCs/>
          <w:lang w:val="vi-VN"/>
        </w:rPr>
        <w:t xml:space="preserve">A. </w:t>
      </w:r>
      <w:r w:rsidRPr="00087C5D">
        <w:rPr>
          <w:bCs/>
          <w:lang w:val="vi-VN"/>
        </w:rPr>
        <w:t>A &gt; 0 nếu q &gt; 0.</w:t>
      </w:r>
      <w:r w:rsidRPr="00087C5D">
        <w:rPr>
          <w:b/>
          <w:bCs/>
          <w:lang w:val="vi-VN"/>
        </w:rPr>
        <w:t xml:space="preserve"> </w:t>
      </w:r>
      <w:r w:rsidRPr="00087C5D">
        <w:rPr>
          <w:b/>
          <w:bCs/>
          <w:lang w:val="vi-VN"/>
        </w:rPr>
        <w:tab/>
        <w:t xml:space="preserve">B. </w:t>
      </w:r>
      <w:r w:rsidRPr="00087C5D">
        <w:rPr>
          <w:bCs/>
          <w:lang w:val="vi-VN"/>
        </w:rPr>
        <w:t>A &gt; 0 nếu q &lt; 0.</w:t>
      </w:r>
      <w:r w:rsidRPr="00087C5D">
        <w:rPr>
          <w:bCs/>
          <w:lang w:val="vi-VN"/>
        </w:rPr>
        <w:tab/>
      </w:r>
      <w:r w:rsidRPr="00087C5D">
        <w:rPr>
          <w:b/>
          <w:bCs/>
          <w:lang w:val="vi-VN"/>
        </w:rPr>
        <w:t xml:space="preserve">C. </w:t>
      </w:r>
      <w:r w:rsidRPr="00087C5D">
        <w:rPr>
          <w:bCs/>
          <w:lang w:val="vi-VN"/>
        </w:rPr>
        <w:t>A &gt; 0 nếu q &lt; 0</w:t>
      </w:r>
      <w:r w:rsidRPr="00087C5D">
        <w:rPr>
          <w:bCs/>
          <w:lang w:val="vi-VN"/>
        </w:rPr>
        <w:tab/>
      </w:r>
      <w:r w:rsidRPr="00087C5D">
        <w:rPr>
          <w:bCs/>
          <w:lang w:val="vi-VN"/>
        </w:rPr>
        <w:tab/>
      </w:r>
      <w:r w:rsidRPr="00087C5D">
        <w:rPr>
          <w:b/>
          <w:bCs/>
          <w:lang w:val="vi-VN"/>
        </w:rPr>
        <w:t>D.</w:t>
      </w:r>
      <w:r w:rsidRPr="00087C5D">
        <w:rPr>
          <w:bCs/>
          <w:lang w:val="vi-VN"/>
        </w:rPr>
        <w:t xml:space="preserve"> A = 0</w:t>
      </w:r>
    </w:p>
    <w:p w:rsidR="00087C5D" w:rsidRPr="00087C5D" w:rsidRDefault="00087C5D" w:rsidP="00087C5D">
      <w:pPr>
        <w:spacing w:line="240" w:lineRule="auto"/>
        <w:ind w:firstLine="0"/>
        <w:rPr>
          <w:bCs/>
          <w:lang w:val="vi-VN"/>
        </w:rPr>
      </w:pPr>
      <w:r w:rsidRPr="00087C5D">
        <w:rPr>
          <w:b/>
          <w:bCs/>
          <w:lang w:val="vi-VN"/>
        </w:rPr>
        <w:t>Câu 4.</w:t>
      </w:r>
      <w:r w:rsidRPr="00087C5D">
        <w:rPr>
          <w:bCs/>
          <w:lang w:val="vi-VN"/>
        </w:rPr>
        <w:t xml:space="preserve"> Cho một điện tích di chuyển trong điện trường dọc theo một đường cong kín, xuất phát từ điểm M qua điểm N rồi trở lại điểm M. Công của lực điện?</w:t>
      </w:r>
    </w:p>
    <w:p w:rsidR="00087C5D" w:rsidRPr="00087C5D" w:rsidRDefault="00087C5D" w:rsidP="00087C5D">
      <w:pPr>
        <w:spacing w:line="240" w:lineRule="auto"/>
        <w:rPr>
          <w:lang w:val="fr-FR"/>
        </w:rPr>
      </w:pPr>
      <w:r w:rsidRPr="00087C5D">
        <w:rPr>
          <w:b/>
          <w:bCs/>
        </w:rPr>
        <w:t xml:space="preserve">A. </w:t>
      </w:r>
      <w:r w:rsidRPr="00087C5D">
        <w:rPr>
          <w:bCs/>
        </w:rPr>
        <w:t>Trong cả quá trình bằng 0.</w:t>
      </w:r>
      <w:r w:rsidRPr="00087C5D">
        <w:rPr>
          <w:bCs/>
        </w:rPr>
        <w:tab/>
      </w:r>
      <w:r w:rsidRPr="00087C5D">
        <w:rPr>
          <w:bCs/>
        </w:rPr>
        <w:tab/>
      </w:r>
      <w:r w:rsidRPr="00087C5D">
        <w:rPr>
          <w:bCs/>
        </w:rPr>
        <w:tab/>
      </w:r>
      <w:r w:rsidRPr="00087C5D">
        <w:rPr>
          <w:b/>
          <w:bCs/>
          <w:lang w:val="fr-FR"/>
        </w:rPr>
        <w:t>B.</w:t>
      </w:r>
      <w:r w:rsidRPr="00087C5D">
        <w:rPr>
          <w:lang w:val="fr-FR"/>
        </w:rPr>
        <w:t xml:space="preserve"> Trong quá trình M đến N là dương.</w:t>
      </w:r>
    </w:p>
    <w:p w:rsidR="00087C5D" w:rsidRPr="00087C5D" w:rsidRDefault="00087C5D" w:rsidP="00087C5D">
      <w:pPr>
        <w:spacing w:line="240" w:lineRule="auto"/>
        <w:rPr>
          <w:lang w:val="fr-FR"/>
        </w:rPr>
      </w:pPr>
      <w:r w:rsidRPr="00087C5D">
        <w:rPr>
          <w:b/>
          <w:lang w:val="fr-FR"/>
        </w:rPr>
        <w:t>C.</w:t>
      </w:r>
      <w:r w:rsidRPr="00087C5D">
        <w:rPr>
          <w:lang w:val="fr-FR"/>
        </w:rPr>
        <w:t xml:space="preserve"> Trong quá trình N đến M là dương.</w:t>
      </w:r>
      <w:r w:rsidRPr="00087C5D">
        <w:rPr>
          <w:lang w:val="fr-FR"/>
        </w:rPr>
        <w:tab/>
      </w:r>
      <w:r w:rsidRPr="00087C5D">
        <w:rPr>
          <w:lang w:val="fr-FR"/>
        </w:rPr>
        <w:tab/>
      </w:r>
      <w:r w:rsidRPr="00087C5D">
        <w:rPr>
          <w:b/>
          <w:lang w:val="fr-FR"/>
        </w:rPr>
        <w:t>D.</w:t>
      </w:r>
      <w:r w:rsidRPr="00087C5D">
        <w:rPr>
          <w:lang w:val="fr-FR"/>
        </w:rPr>
        <w:t xml:space="preserve"> Trong cả quá trình là dương.</w:t>
      </w:r>
    </w:p>
    <w:p w:rsidR="00087C5D" w:rsidRPr="00087C5D" w:rsidRDefault="00087C5D" w:rsidP="00087C5D">
      <w:pPr>
        <w:spacing w:line="240" w:lineRule="auto"/>
        <w:ind w:firstLine="0"/>
        <w:rPr>
          <w:lang w:val="fr-FR"/>
        </w:rPr>
      </w:pPr>
      <w:r w:rsidRPr="00087C5D">
        <w:rPr>
          <w:b/>
          <w:lang w:val="fr-FR"/>
        </w:rPr>
        <w:t>Câu 5.</w:t>
      </w:r>
      <w:r w:rsidRPr="00087C5D">
        <w:rPr>
          <w:lang w:val="fr-FR"/>
        </w:rPr>
        <w:t xml:space="preserve"> Cho điện tích thử q di chuyển trong một điện trường đều dọc theo hai đoạn thẳng MN và NP. Biết rằng, lực sinh công dương và MN dài hơn NP. Hỏi kết quả nào sau đây đúng, khi so sánh các công A</w:t>
      </w:r>
      <w:r w:rsidRPr="00087C5D">
        <w:rPr>
          <w:vertAlign w:val="subscript"/>
          <w:lang w:val="fr-FR"/>
        </w:rPr>
        <w:t>MN</w:t>
      </w:r>
      <w:r w:rsidRPr="00087C5D">
        <w:rPr>
          <w:lang w:val="fr-FR"/>
        </w:rPr>
        <w:t xml:space="preserve"> và A</w:t>
      </w:r>
      <w:r w:rsidRPr="00087C5D">
        <w:rPr>
          <w:vertAlign w:val="subscript"/>
          <w:lang w:val="fr-FR"/>
        </w:rPr>
        <w:t>NP</w:t>
      </w:r>
      <w:r w:rsidRPr="00087C5D">
        <w:rPr>
          <w:lang w:val="fr-FR"/>
        </w:rPr>
        <w:t xml:space="preserve"> của lực </w:t>
      </w:r>
      <w:proofErr w:type="gramStart"/>
      <w:r w:rsidRPr="00087C5D">
        <w:rPr>
          <w:lang w:val="fr-FR"/>
        </w:rPr>
        <w:t>điện?</w:t>
      </w:r>
      <w:proofErr w:type="gramEnd"/>
    </w:p>
    <w:p w:rsidR="00087C5D" w:rsidRPr="00087C5D" w:rsidRDefault="00087C5D" w:rsidP="00087C5D">
      <w:pPr>
        <w:spacing w:line="240" w:lineRule="auto"/>
        <w:jc w:val="left"/>
      </w:pPr>
      <w:r w:rsidRPr="00087C5D">
        <w:rPr>
          <w:b/>
        </w:rPr>
        <w:t>A.</w:t>
      </w:r>
      <w:r w:rsidRPr="00087C5D">
        <w:t xml:space="preserve"> A</w:t>
      </w:r>
      <w:r w:rsidRPr="00087C5D">
        <w:rPr>
          <w:vertAlign w:val="subscript"/>
        </w:rPr>
        <w:t>MN</w:t>
      </w:r>
      <w:r w:rsidRPr="00087C5D">
        <w:t xml:space="preserve"> &gt; A</w:t>
      </w:r>
      <w:r w:rsidRPr="00087C5D">
        <w:rPr>
          <w:vertAlign w:val="subscript"/>
        </w:rPr>
        <w:t>NP</w:t>
      </w:r>
      <w:r w:rsidRPr="00087C5D">
        <w:t>.</w:t>
      </w:r>
      <w:r w:rsidRPr="00087C5D">
        <w:tab/>
      </w:r>
      <w:r w:rsidRPr="00087C5D">
        <w:tab/>
      </w:r>
      <w:r w:rsidRPr="00087C5D">
        <w:rPr>
          <w:b/>
        </w:rPr>
        <w:t>B.</w:t>
      </w:r>
      <w:r w:rsidRPr="00087C5D">
        <w:t xml:space="preserve"> A</w:t>
      </w:r>
      <w:r w:rsidRPr="00087C5D">
        <w:rPr>
          <w:vertAlign w:val="subscript"/>
        </w:rPr>
        <w:t>MN</w:t>
      </w:r>
      <w:r w:rsidRPr="00087C5D">
        <w:t xml:space="preserve"> &lt; A</w:t>
      </w:r>
      <w:r w:rsidRPr="00087C5D">
        <w:rPr>
          <w:vertAlign w:val="subscript"/>
        </w:rPr>
        <w:t>NP</w:t>
      </w:r>
      <w:r w:rsidRPr="00087C5D">
        <w:tab/>
      </w:r>
      <w:r w:rsidRPr="00087C5D">
        <w:tab/>
      </w:r>
    </w:p>
    <w:p w:rsidR="00087C5D" w:rsidRPr="00087C5D" w:rsidRDefault="00087C5D" w:rsidP="00087C5D">
      <w:pPr>
        <w:spacing w:line="240" w:lineRule="auto"/>
        <w:jc w:val="left"/>
      </w:pPr>
      <w:r w:rsidRPr="00087C5D">
        <w:rPr>
          <w:b/>
        </w:rPr>
        <w:t>C.</w:t>
      </w:r>
      <w:r w:rsidRPr="00087C5D">
        <w:t xml:space="preserve"> A</w:t>
      </w:r>
      <w:r w:rsidRPr="00087C5D">
        <w:rPr>
          <w:vertAlign w:val="subscript"/>
        </w:rPr>
        <w:t>MN</w:t>
      </w:r>
      <w:r w:rsidRPr="00087C5D">
        <w:t xml:space="preserve"> = A</w:t>
      </w:r>
      <w:r w:rsidRPr="00087C5D">
        <w:rPr>
          <w:vertAlign w:val="subscript"/>
        </w:rPr>
        <w:t>NP</w:t>
      </w:r>
      <w:r w:rsidRPr="00087C5D">
        <w:tab/>
      </w:r>
      <w:r w:rsidRPr="00087C5D">
        <w:tab/>
      </w:r>
      <w:r w:rsidRPr="00087C5D">
        <w:rPr>
          <w:b/>
        </w:rPr>
        <w:t>D.</w:t>
      </w:r>
      <w:r w:rsidRPr="00087C5D">
        <w:t xml:space="preserve"> Có thể A</w:t>
      </w:r>
      <w:r w:rsidRPr="00087C5D">
        <w:rPr>
          <w:vertAlign w:val="subscript"/>
        </w:rPr>
        <w:t>MN</w:t>
      </w:r>
      <w:r w:rsidRPr="00087C5D">
        <w:t xml:space="preserve"> &gt; A</w:t>
      </w:r>
      <w:r w:rsidRPr="00087C5D">
        <w:rPr>
          <w:vertAlign w:val="subscript"/>
        </w:rPr>
        <w:t>NP</w:t>
      </w:r>
      <w:r w:rsidRPr="00087C5D">
        <w:t xml:space="preserve"> hoặc A</w:t>
      </w:r>
      <w:r w:rsidRPr="00087C5D">
        <w:rPr>
          <w:vertAlign w:val="subscript"/>
        </w:rPr>
        <w:t>MN</w:t>
      </w:r>
      <w:r w:rsidRPr="00087C5D">
        <w:t xml:space="preserve"> &lt; A</w:t>
      </w:r>
      <w:r w:rsidRPr="00087C5D">
        <w:rPr>
          <w:vertAlign w:val="subscript"/>
        </w:rPr>
        <w:t>NP</w:t>
      </w:r>
      <w:r w:rsidRPr="00087C5D">
        <w:t xml:space="preserve"> hoặc A</w:t>
      </w:r>
      <w:r w:rsidRPr="00087C5D">
        <w:rPr>
          <w:vertAlign w:val="subscript"/>
        </w:rPr>
        <w:t>MN</w:t>
      </w:r>
      <w:r w:rsidRPr="00087C5D">
        <w:t xml:space="preserve"> = A</w:t>
      </w:r>
      <w:r w:rsidRPr="00087C5D">
        <w:rPr>
          <w:vertAlign w:val="subscript"/>
        </w:rPr>
        <w:t>NP</w:t>
      </w:r>
      <w:r w:rsidRPr="00087C5D">
        <w:t>.</w:t>
      </w:r>
    </w:p>
    <w:tbl>
      <w:tblPr>
        <w:tblStyle w:val="TableGrid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73"/>
        <w:gridCol w:w="3500"/>
      </w:tblGrid>
      <w:tr w:rsidR="00087C5D" w:rsidRPr="00087C5D" w:rsidTr="00E350F7">
        <w:tc>
          <w:tcPr>
            <w:tcW w:w="7273" w:type="dxa"/>
            <w:shd w:val="clear" w:color="auto" w:fill="auto"/>
          </w:tcPr>
          <w:p w:rsidR="00087C5D" w:rsidRPr="00087C5D" w:rsidRDefault="00087C5D" w:rsidP="00087C5D">
            <w:pPr>
              <w:spacing w:line="240" w:lineRule="auto"/>
              <w:ind w:firstLine="0"/>
              <w:jc w:val="left"/>
            </w:pPr>
            <w:r w:rsidRPr="00087C5D">
              <w:rPr>
                <w:b/>
              </w:rPr>
              <w:t>Câu 6.</w:t>
            </w:r>
            <w:r w:rsidRPr="00087C5D">
              <w:t xml:space="preserve"> Một vòng tròn tâm O nằm trong điện trường của một điện tích điểm Q. M và N là hai điểm trên vòng tròn đó Gọi A</w:t>
            </w:r>
            <w:r w:rsidRPr="00087C5D">
              <w:rPr>
                <w:vertAlign w:val="subscript"/>
              </w:rPr>
              <w:t>M1N</w:t>
            </w:r>
            <w:r w:rsidRPr="00087C5D">
              <w:t>; A</w:t>
            </w:r>
            <w:r w:rsidRPr="00087C5D">
              <w:rPr>
                <w:vertAlign w:val="subscript"/>
              </w:rPr>
              <w:t>M2N</w:t>
            </w:r>
            <w:r w:rsidRPr="00087C5D">
              <w:t xml:space="preserve"> và A</w:t>
            </w:r>
            <w:r w:rsidRPr="00087C5D">
              <w:rPr>
                <w:vertAlign w:val="subscript"/>
              </w:rPr>
              <w:t>MN</w:t>
            </w:r>
            <w:r w:rsidRPr="00087C5D">
              <w:t xml:space="preserve"> là công của lực điện tác dụng lên điện tích điểm q trong các dịch chuyển dọc theo cung M1N và M2N và cây cung MN thì?</w:t>
            </w:r>
          </w:p>
          <w:p w:rsidR="00087C5D" w:rsidRPr="00087C5D" w:rsidRDefault="00087C5D" w:rsidP="00087C5D">
            <w:pPr>
              <w:spacing w:line="240" w:lineRule="auto"/>
              <w:jc w:val="left"/>
            </w:pPr>
            <w:r w:rsidRPr="00087C5D">
              <w:rPr>
                <w:b/>
              </w:rPr>
              <w:t>A.</w:t>
            </w:r>
            <w:r w:rsidRPr="00087C5D">
              <w:t xml:space="preserve"> A</w:t>
            </w:r>
            <w:r w:rsidRPr="00087C5D">
              <w:rPr>
                <w:vertAlign w:val="subscript"/>
              </w:rPr>
              <w:t>M1N</w:t>
            </w:r>
            <w:r w:rsidRPr="00087C5D">
              <w:t xml:space="preserve"> &lt; A</w:t>
            </w:r>
            <w:r w:rsidRPr="00087C5D">
              <w:rPr>
                <w:vertAlign w:val="subscript"/>
              </w:rPr>
              <w:t>M2N</w:t>
            </w:r>
            <w:r w:rsidRPr="00087C5D">
              <w:tab/>
            </w:r>
            <w:r w:rsidRPr="00087C5D">
              <w:tab/>
            </w:r>
            <w:r w:rsidRPr="00087C5D">
              <w:tab/>
            </w:r>
            <w:r w:rsidRPr="00087C5D">
              <w:rPr>
                <w:b/>
              </w:rPr>
              <w:t>B.</w:t>
            </w:r>
            <w:r w:rsidRPr="00087C5D">
              <w:t xml:space="preserve"> A</w:t>
            </w:r>
            <w:r w:rsidRPr="00087C5D">
              <w:rPr>
                <w:vertAlign w:val="subscript"/>
              </w:rPr>
              <w:t>MN</w:t>
            </w:r>
            <w:r w:rsidRPr="00087C5D">
              <w:t xml:space="preserve"> nhỏ nhất.</w:t>
            </w:r>
            <w:r w:rsidRPr="00087C5D">
              <w:tab/>
            </w:r>
          </w:p>
          <w:p w:rsidR="00087C5D" w:rsidRPr="00087C5D" w:rsidRDefault="00087C5D" w:rsidP="00087C5D">
            <w:pPr>
              <w:spacing w:line="240" w:lineRule="auto"/>
              <w:jc w:val="left"/>
            </w:pPr>
            <w:r w:rsidRPr="00087C5D">
              <w:rPr>
                <w:b/>
              </w:rPr>
              <w:t>C.</w:t>
            </w:r>
            <w:r w:rsidRPr="00087C5D">
              <w:t xml:space="preserve"> A</w:t>
            </w:r>
            <w:r w:rsidRPr="00087C5D">
              <w:rPr>
                <w:vertAlign w:val="subscript"/>
              </w:rPr>
              <w:t>M2N</w:t>
            </w:r>
            <w:r w:rsidRPr="00087C5D">
              <w:t xml:space="preserve"> lớn nhất.</w:t>
            </w:r>
            <w:r w:rsidRPr="00087C5D">
              <w:tab/>
            </w:r>
            <w:r w:rsidRPr="00087C5D">
              <w:tab/>
            </w:r>
            <w:r w:rsidRPr="00087C5D">
              <w:tab/>
            </w:r>
            <w:r w:rsidRPr="00087C5D">
              <w:rPr>
                <w:b/>
              </w:rPr>
              <w:t>D.</w:t>
            </w:r>
            <w:r w:rsidRPr="00087C5D">
              <w:t xml:space="preserve"> A</w:t>
            </w:r>
            <w:r w:rsidRPr="00087C5D">
              <w:rPr>
                <w:vertAlign w:val="subscript"/>
              </w:rPr>
              <w:t>M1N</w:t>
            </w:r>
            <w:r w:rsidRPr="00087C5D">
              <w:t xml:space="preserve"> = A</w:t>
            </w:r>
            <w:r w:rsidRPr="00087C5D">
              <w:rPr>
                <w:vertAlign w:val="subscript"/>
              </w:rPr>
              <w:t>M2N</w:t>
            </w:r>
            <w:r w:rsidRPr="00087C5D">
              <w:t xml:space="preserve"> = A</w:t>
            </w:r>
            <w:r w:rsidRPr="00087C5D">
              <w:rPr>
                <w:vertAlign w:val="subscript"/>
              </w:rPr>
              <w:t>MN</w:t>
            </w:r>
          </w:p>
          <w:p w:rsidR="00087C5D" w:rsidRPr="00087C5D" w:rsidRDefault="00087C5D" w:rsidP="00087C5D">
            <w:pPr>
              <w:spacing w:line="240" w:lineRule="auto"/>
              <w:ind w:firstLine="0"/>
              <w:jc w:val="left"/>
            </w:pPr>
          </w:p>
        </w:tc>
        <w:tc>
          <w:tcPr>
            <w:tcW w:w="3500" w:type="dxa"/>
            <w:shd w:val="clear" w:color="auto" w:fill="auto"/>
          </w:tcPr>
          <w:p w:rsidR="00087C5D" w:rsidRPr="00087C5D" w:rsidRDefault="00087C5D" w:rsidP="00087C5D">
            <w:pPr>
              <w:spacing w:line="240" w:lineRule="auto"/>
              <w:ind w:firstLine="0"/>
              <w:jc w:val="left"/>
            </w:pPr>
            <w:r w:rsidRPr="00087C5D">
              <w:rPr>
                <w:szCs w:val="22"/>
              </w:rPr>
              <w:object w:dxaOrig="3254" w:dyaOrig="2854">
                <v:shape id="_x0000_i1027" type="#_x0000_t75" style="width:162.75pt;height:142.5pt" o:ole="">
                  <v:imagedata r:id="rId11" o:title=""/>
                </v:shape>
                <o:OLEObject Type="Embed" ProgID="Visio.Drawing.11" ShapeID="_x0000_i1027" DrawAspect="Content" ObjectID="_1643454178" r:id="rId12"/>
              </w:object>
            </w:r>
          </w:p>
        </w:tc>
      </w:tr>
    </w:tbl>
    <w:p w:rsidR="00087C5D" w:rsidRPr="00087C5D" w:rsidRDefault="00087C5D" w:rsidP="00087C5D">
      <w:pPr>
        <w:spacing w:line="240" w:lineRule="auto"/>
        <w:ind w:firstLine="0"/>
        <w:jc w:val="left"/>
      </w:pPr>
      <w:r w:rsidRPr="00087C5D">
        <w:rPr>
          <w:b/>
        </w:rPr>
        <w:t>Câu 7.</w:t>
      </w:r>
      <w:r w:rsidRPr="00087C5D">
        <w:t xml:space="preserve"> Công của lực điện tác dụng lên một điện tích điểm q khi di chuyển từ điểm M đến điểm N trong điện trường?</w:t>
      </w:r>
    </w:p>
    <w:p w:rsidR="00087C5D" w:rsidRPr="00087C5D" w:rsidRDefault="00087C5D" w:rsidP="00087C5D">
      <w:pPr>
        <w:spacing w:line="240" w:lineRule="auto"/>
        <w:jc w:val="left"/>
      </w:pPr>
      <w:r w:rsidRPr="00087C5D">
        <w:rPr>
          <w:b/>
        </w:rPr>
        <w:t>A.</w:t>
      </w:r>
      <w:r w:rsidRPr="00087C5D">
        <w:t xml:space="preserve"> Tỉ lệ thuận với chiều dài đường đi MN.</w:t>
      </w:r>
      <w:r w:rsidRPr="00087C5D">
        <w:tab/>
      </w:r>
      <w:r w:rsidRPr="00087C5D">
        <w:rPr>
          <w:b/>
        </w:rPr>
        <w:t>B.</w:t>
      </w:r>
      <w:r w:rsidRPr="00087C5D">
        <w:t xml:space="preserve"> Tỉ lệ thuận với độ lớn của điện tích q.</w:t>
      </w:r>
    </w:p>
    <w:p w:rsidR="00087C5D" w:rsidRPr="00087C5D" w:rsidRDefault="00087C5D" w:rsidP="00087C5D">
      <w:pPr>
        <w:spacing w:line="240" w:lineRule="auto"/>
        <w:jc w:val="left"/>
      </w:pPr>
      <w:r w:rsidRPr="00087C5D">
        <w:rPr>
          <w:b/>
        </w:rPr>
        <w:t>C.</w:t>
      </w:r>
      <w:r w:rsidRPr="00087C5D">
        <w:t xml:space="preserve"> Tỉ lệ thuận với thời gian di chuyển.</w:t>
      </w:r>
      <w:r w:rsidRPr="00087C5D">
        <w:tab/>
      </w:r>
      <w:r w:rsidRPr="00087C5D">
        <w:tab/>
      </w:r>
      <w:r w:rsidRPr="00087C5D">
        <w:rPr>
          <w:b/>
        </w:rPr>
        <w:t xml:space="preserve">D. </w:t>
      </w:r>
      <w:r w:rsidRPr="00087C5D">
        <w:t>Tỉ lệ thuận với tốc độ dịch chuyển.</w:t>
      </w:r>
    </w:p>
    <w:p w:rsidR="00087C5D" w:rsidRPr="00087C5D" w:rsidRDefault="00087C5D" w:rsidP="00087C5D">
      <w:pPr>
        <w:spacing w:line="240" w:lineRule="auto"/>
        <w:ind w:firstLine="0"/>
        <w:jc w:val="left"/>
      </w:pPr>
      <w:r w:rsidRPr="00087C5D">
        <w:rPr>
          <w:b/>
        </w:rPr>
        <w:t>Câu 8.</w:t>
      </w:r>
      <w:r w:rsidRPr="00087C5D">
        <w:t xml:space="preserve"> Công của lực điện tác dụng lên một điện tích điểm q khi di chuyển từ điểm M đến điểm N trong một điện trường, thì </w:t>
      </w:r>
      <w:r w:rsidRPr="00087C5D">
        <w:rPr>
          <w:b/>
        </w:rPr>
        <w:t>không</w:t>
      </w:r>
      <w:r w:rsidRPr="00087C5D">
        <w:t xml:space="preserve"> phụ thuộc vào?</w:t>
      </w:r>
    </w:p>
    <w:p w:rsidR="00087C5D" w:rsidRPr="00087C5D" w:rsidRDefault="00087C5D" w:rsidP="00087C5D">
      <w:pPr>
        <w:spacing w:line="240" w:lineRule="auto"/>
        <w:jc w:val="left"/>
      </w:pPr>
      <w:r w:rsidRPr="00087C5D">
        <w:rPr>
          <w:b/>
        </w:rPr>
        <w:lastRenderedPageBreak/>
        <w:t>A.</w:t>
      </w:r>
      <w:r w:rsidRPr="00087C5D">
        <w:t xml:space="preserve"> Vị trí của các điểm M, N.</w:t>
      </w:r>
      <w:r w:rsidRPr="00087C5D">
        <w:tab/>
      </w:r>
      <w:r w:rsidRPr="00087C5D">
        <w:tab/>
      </w:r>
      <w:r w:rsidRPr="00087C5D">
        <w:rPr>
          <w:b/>
        </w:rPr>
        <w:t xml:space="preserve">B. </w:t>
      </w:r>
      <w:r w:rsidRPr="00087C5D">
        <w:t>hình dạng của đường đi MN.</w:t>
      </w:r>
    </w:p>
    <w:p w:rsidR="00087C5D" w:rsidRPr="00087C5D" w:rsidRDefault="00087C5D" w:rsidP="00087C5D">
      <w:pPr>
        <w:spacing w:line="240" w:lineRule="auto"/>
        <w:jc w:val="left"/>
      </w:pPr>
      <w:r w:rsidRPr="00087C5D">
        <w:rPr>
          <w:b/>
        </w:rPr>
        <w:t>C.</w:t>
      </w:r>
      <w:r w:rsidRPr="00087C5D">
        <w:t xml:space="preserve"> Độ lớn của điện tích q.</w:t>
      </w:r>
      <w:r w:rsidRPr="00087C5D">
        <w:tab/>
      </w:r>
      <w:r w:rsidRPr="00087C5D">
        <w:tab/>
      </w:r>
      <w:r w:rsidRPr="00087C5D">
        <w:tab/>
      </w:r>
      <w:r w:rsidRPr="00087C5D">
        <w:rPr>
          <w:b/>
        </w:rPr>
        <w:t>D.</w:t>
      </w:r>
      <w:r w:rsidRPr="00087C5D">
        <w:t xml:space="preserve"> Độ lớn của cường độ điện trường tại các điểm trên đường đi.</w:t>
      </w:r>
    </w:p>
    <w:p w:rsidR="00087C5D" w:rsidRPr="00087C5D" w:rsidRDefault="00087C5D" w:rsidP="00087C5D">
      <w:pPr>
        <w:spacing w:line="240" w:lineRule="auto"/>
        <w:ind w:firstLine="0"/>
        <w:rPr>
          <w:bCs/>
        </w:rPr>
      </w:pPr>
      <w:r w:rsidRPr="00087C5D">
        <w:rPr>
          <w:b/>
          <w:bCs/>
        </w:rPr>
        <w:t>Câu 9.</w:t>
      </w:r>
      <w:r w:rsidRPr="00087C5D">
        <w:rPr>
          <w:bCs/>
        </w:rPr>
        <w:t xml:space="preserve"> Công của lực điện tác dụng lên điện tích điểm q khi q di chuyển từ điểm M đến điểm N trong điện trường, không phụ thuộc vào?</w:t>
      </w:r>
    </w:p>
    <w:p w:rsidR="00087C5D" w:rsidRPr="00087C5D" w:rsidRDefault="00087C5D" w:rsidP="00087C5D">
      <w:pPr>
        <w:spacing w:line="240" w:lineRule="auto"/>
        <w:rPr>
          <w:bCs/>
        </w:rPr>
      </w:pPr>
      <w:r w:rsidRPr="00087C5D">
        <w:rPr>
          <w:b/>
          <w:bCs/>
        </w:rPr>
        <w:t>A.</w:t>
      </w:r>
      <w:r w:rsidRPr="00087C5D">
        <w:rPr>
          <w:bCs/>
        </w:rPr>
        <w:t xml:space="preserve"> Vị trí của các điểm M, N.</w:t>
      </w:r>
      <w:r w:rsidRPr="00087C5D">
        <w:rPr>
          <w:bCs/>
        </w:rPr>
        <w:tab/>
      </w:r>
      <w:r w:rsidRPr="00087C5D">
        <w:rPr>
          <w:bCs/>
        </w:rPr>
        <w:tab/>
      </w:r>
      <w:r w:rsidRPr="00087C5D">
        <w:rPr>
          <w:b/>
          <w:bCs/>
        </w:rPr>
        <w:t>B.</w:t>
      </w:r>
      <w:r w:rsidRPr="00087C5D">
        <w:rPr>
          <w:bCs/>
        </w:rPr>
        <w:t xml:space="preserve"> Hình dạng đường đi từ M đến N.</w:t>
      </w:r>
    </w:p>
    <w:p w:rsidR="00087C5D" w:rsidRPr="00087C5D" w:rsidRDefault="00087C5D" w:rsidP="00087C5D">
      <w:pPr>
        <w:spacing w:line="240" w:lineRule="auto"/>
        <w:rPr>
          <w:bCs/>
        </w:rPr>
      </w:pPr>
      <w:r w:rsidRPr="00087C5D">
        <w:rPr>
          <w:b/>
          <w:bCs/>
        </w:rPr>
        <w:t>C.</w:t>
      </w:r>
      <w:r w:rsidRPr="00087C5D">
        <w:rPr>
          <w:bCs/>
        </w:rPr>
        <w:t xml:space="preserve"> Độ lớn của điện tích q.</w:t>
      </w:r>
      <w:r w:rsidRPr="00087C5D">
        <w:rPr>
          <w:bCs/>
        </w:rPr>
        <w:tab/>
      </w:r>
      <w:r w:rsidRPr="00087C5D">
        <w:rPr>
          <w:bCs/>
        </w:rPr>
        <w:tab/>
      </w:r>
      <w:r w:rsidRPr="00087C5D">
        <w:rPr>
          <w:bCs/>
        </w:rPr>
        <w:tab/>
      </w:r>
      <w:r w:rsidRPr="00087C5D">
        <w:rPr>
          <w:b/>
          <w:bCs/>
        </w:rPr>
        <w:t>D.</w:t>
      </w:r>
      <w:r w:rsidRPr="00087C5D">
        <w:rPr>
          <w:bCs/>
        </w:rPr>
        <w:t xml:space="preserve"> Cường độ điện trường tại M và N.</w:t>
      </w:r>
    </w:p>
    <w:p w:rsidR="00087C5D" w:rsidRPr="00087C5D" w:rsidRDefault="00087C5D" w:rsidP="00087C5D">
      <w:pPr>
        <w:spacing w:line="240" w:lineRule="auto"/>
        <w:ind w:firstLine="0"/>
        <w:rPr>
          <w:b/>
          <w:bCs/>
        </w:rPr>
      </w:pPr>
      <w:r w:rsidRPr="00087C5D">
        <w:rPr>
          <w:b/>
          <w:bCs/>
        </w:rPr>
        <w:t>Câu 10.</w:t>
      </w:r>
      <w:r w:rsidRPr="00087C5D">
        <w:rPr>
          <w:bCs/>
        </w:rPr>
        <w:t xml:space="preserve"> Đăt một điện tích điểm Q dương tại một điểm O. M và N là hai điểm nằm đối xứng với nhau ở hai bên điểm O. Di chuyển một điện tích điểm q dương từ M đến N theo một đường cong bất kì. Gọi A</w:t>
      </w:r>
      <w:r w:rsidRPr="00087C5D">
        <w:rPr>
          <w:bCs/>
          <w:vertAlign w:val="subscript"/>
        </w:rPr>
        <w:t>MN</w:t>
      </w:r>
      <w:r w:rsidRPr="00087C5D">
        <w:rPr>
          <w:bCs/>
        </w:rPr>
        <w:t xml:space="preserve"> là công của lực điện trong dịch chuyển này. Chọn câu khăng định </w:t>
      </w:r>
      <w:r w:rsidRPr="00087C5D">
        <w:rPr>
          <w:b/>
          <w:bCs/>
        </w:rPr>
        <w:t>đúng?</w:t>
      </w:r>
    </w:p>
    <w:p w:rsidR="00087C5D" w:rsidRPr="00087C5D" w:rsidRDefault="00087C5D" w:rsidP="00087C5D">
      <w:pPr>
        <w:spacing w:line="240" w:lineRule="auto"/>
        <w:rPr>
          <w:bCs/>
        </w:rPr>
      </w:pPr>
      <w:r w:rsidRPr="00087C5D">
        <w:rPr>
          <w:b/>
          <w:bCs/>
        </w:rPr>
        <w:t xml:space="preserve">A. </w:t>
      </w:r>
      <w:r w:rsidRPr="00087C5D">
        <w:rPr>
          <w:b/>
          <w:bCs/>
          <w:position w:val="-12"/>
        </w:rPr>
        <w:object w:dxaOrig="940" w:dyaOrig="360">
          <v:shape id="_x0000_i1028" type="#_x0000_t75" style="width:48pt;height:18pt" o:ole="">
            <v:imagedata r:id="rId13" o:title=""/>
          </v:shape>
          <o:OLEObject Type="Embed" ProgID="Equation.DSMT4" ShapeID="_x0000_i1028" DrawAspect="Content" ObjectID="_1643454179" r:id="rId14"/>
        </w:object>
      </w:r>
      <w:r w:rsidRPr="00087C5D">
        <w:rPr>
          <w:bCs/>
        </w:rPr>
        <w:t xml:space="preserve"> và phụ thuộc vào đường dịch chuyển.</w:t>
      </w:r>
    </w:p>
    <w:p w:rsidR="00087C5D" w:rsidRPr="00087C5D" w:rsidRDefault="00087C5D" w:rsidP="00087C5D">
      <w:pPr>
        <w:spacing w:line="240" w:lineRule="auto"/>
        <w:rPr>
          <w:bCs/>
        </w:rPr>
      </w:pPr>
      <w:r w:rsidRPr="00087C5D">
        <w:rPr>
          <w:b/>
          <w:bCs/>
        </w:rPr>
        <w:t xml:space="preserve">B. </w:t>
      </w:r>
      <w:r w:rsidRPr="00087C5D">
        <w:rPr>
          <w:b/>
          <w:bCs/>
          <w:position w:val="-12"/>
        </w:rPr>
        <w:object w:dxaOrig="940" w:dyaOrig="360">
          <v:shape id="_x0000_i1029" type="#_x0000_t75" style="width:48pt;height:18pt" o:ole="">
            <v:imagedata r:id="rId15" o:title=""/>
          </v:shape>
          <o:OLEObject Type="Embed" ProgID="Equation.DSMT4" ShapeID="_x0000_i1029" DrawAspect="Content" ObjectID="_1643454180" r:id="rId16"/>
        </w:object>
      </w:r>
      <w:r w:rsidRPr="00087C5D">
        <w:rPr>
          <w:bCs/>
        </w:rPr>
        <w:t>, không phụ thuộc vào đường dịch chuyền</w:t>
      </w:r>
    </w:p>
    <w:p w:rsidR="00087C5D" w:rsidRPr="00087C5D" w:rsidRDefault="00087C5D" w:rsidP="00087C5D">
      <w:pPr>
        <w:spacing w:line="240" w:lineRule="auto"/>
        <w:rPr>
          <w:bCs/>
        </w:rPr>
      </w:pPr>
      <w:r w:rsidRPr="00087C5D">
        <w:rPr>
          <w:b/>
          <w:bCs/>
        </w:rPr>
        <w:t xml:space="preserve">C. </w:t>
      </w:r>
      <w:r w:rsidRPr="00087C5D">
        <w:rPr>
          <w:bCs/>
        </w:rPr>
        <w:t>A</w:t>
      </w:r>
      <w:r w:rsidRPr="00087C5D">
        <w:rPr>
          <w:bCs/>
          <w:vertAlign w:val="subscript"/>
        </w:rPr>
        <w:t>MN</w:t>
      </w:r>
      <w:r w:rsidRPr="00087C5D">
        <w:rPr>
          <w:bCs/>
        </w:rPr>
        <w:t xml:space="preserve"> = 0, không phụ thuộc vào đường dịch chuyên.</w:t>
      </w:r>
    </w:p>
    <w:p w:rsidR="00087C5D" w:rsidRPr="00087C5D" w:rsidRDefault="00087C5D" w:rsidP="00087C5D">
      <w:pPr>
        <w:spacing w:line="240" w:lineRule="auto"/>
        <w:rPr>
          <w:bCs/>
        </w:rPr>
      </w:pPr>
      <w:r w:rsidRPr="00087C5D">
        <w:rPr>
          <w:b/>
          <w:bCs/>
        </w:rPr>
        <w:t xml:space="preserve">D. </w:t>
      </w:r>
      <w:r w:rsidRPr="00087C5D">
        <w:rPr>
          <w:bCs/>
        </w:rPr>
        <w:t>Không thể xác định được A</w:t>
      </w:r>
      <w:r w:rsidRPr="00087C5D">
        <w:rPr>
          <w:bCs/>
          <w:vertAlign w:val="subscript"/>
        </w:rPr>
        <w:t>MN</w:t>
      </w:r>
      <w:r w:rsidRPr="00087C5D">
        <w:rPr>
          <w:bCs/>
        </w:rPr>
        <w:t>.</w:t>
      </w:r>
    </w:p>
    <w:p w:rsidR="00087C5D" w:rsidRPr="00087C5D" w:rsidRDefault="00087C5D" w:rsidP="00087C5D">
      <w:pPr>
        <w:spacing w:line="240" w:lineRule="auto"/>
        <w:ind w:firstLine="0"/>
        <w:rPr>
          <w:bCs/>
        </w:rPr>
      </w:pPr>
      <w:r w:rsidRPr="00087C5D">
        <w:rPr>
          <w:b/>
          <w:bCs/>
        </w:rPr>
        <w:t>Câu 11.</w:t>
      </w:r>
      <w:r w:rsidRPr="00087C5D">
        <w:rPr>
          <w:bCs/>
        </w:rPr>
        <w:t xml:space="preserve"> Một điện tích q di chuyển trong một điện trường từ một điểm M đến một điểm N theo một đường cong. Sau đó nó di chuyến tiếp từ N về M theo một đường cong khác</w:t>
      </w:r>
      <w:r w:rsidRPr="00087C5D">
        <w:rPr>
          <w:b/>
          <w:bCs/>
        </w:rPr>
        <w:t xml:space="preserve">. </w:t>
      </w:r>
      <w:r w:rsidRPr="00087C5D">
        <w:rPr>
          <w:bCs/>
        </w:rPr>
        <w:t>Hãy so sánh công mà lực điên sinh ra trên các đoan đường đó (A</w:t>
      </w:r>
      <w:r w:rsidRPr="00087C5D">
        <w:rPr>
          <w:bCs/>
          <w:vertAlign w:val="subscript"/>
        </w:rPr>
        <w:t xml:space="preserve">MN </w:t>
      </w:r>
      <w:r w:rsidRPr="00087C5D">
        <w:rPr>
          <w:bCs/>
        </w:rPr>
        <w:t>và A</w:t>
      </w:r>
      <w:r w:rsidRPr="00087C5D">
        <w:rPr>
          <w:bCs/>
          <w:vertAlign w:val="subscript"/>
        </w:rPr>
        <w:t>NM</w:t>
      </w:r>
      <w:r w:rsidRPr="00087C5D">
        <w:rPr>
          <w:bCs/>
        </w:rPr>
        <w:t>)</w:t>
      </w:r>
    </w:p>
    <w:p w:rsidR="00087C5D" w:rsidRPr="00087C5D" w:rsidRDefault="00087C5D" w:rsidP="00087C5D">
      <w:pPr>
        <w:spacing w:line="240" w:lineRule="auto"/>
        <w:rPr>
          <w:bCs/>
        </w:rPr>
      </w:pPr>
      <w:r w:rsidRPr="00087C5D">
        <w:rPr>
          <w:b/>
          <w:bCs/>
        </w:rPr>
        <w:t xml:space="preserve">A. </w:t>
      </w:r>
      <w:r w:rsidRPr="00087C5D">
        <w:rPr>
          <w:bCs/>
        </w:rPr>
        <w:t>A</w:t>
      </w:r>
      <w:r w:rsidRPr="00087C5D">
        <w:rPr>
          <w:bCs/>
          <w:vertAlign w:val="subscript"/>
        </w:rPr>
        <w:t>MN</w:t>
      </w:r>
      <w:r w:rsidRPr="00087C5D">
        <w:rPr>
          <w:bCs/>
        </w:rPr>
        <w:t xml:space="preserve"> = A</w:t>
      </w:r>
      <w:r w:rsidRPr="00087C5D">
        <w:rPr>
          <w:bCs/>
          <w:vertAlign w:val="subscript"/>
        </w:rPr>
        <w:t>NM</w:t>
      </w:r>
      <w:r w:rsidRPr="00087C5D">
        <w:rPr>
          <w:bCs/>
        </w:rPr>
        <w:t>.</w:t>
      </w:r>
      <w:r w:rsidRPr="00087C5D">
        <w:rPr>
          <w:bCs/>
        </w:rPr>
        <w:tab/>
      </w:r>
      <w:r w:rsidRPr="00087C5D">
        <w:rPr>
          <w:bCs/>
        </w:rPr>
        <w:tab/>
        <w:t xml:space="preserve"> </w:t>
      </w:r>
      <w:r w:rsidRPr="00087C5D">
        <w:rPr>
          <w:b/>
          <w:bCs/>
        </w:rPr>
        <w:t xml:space="preserve">B. </w:t>
      </w:r>
      <w:r w:rsidRPr="00087C5D">
        <w:rPr>
          <w:bCs/>
        </w:rPr>
        <w:t>A</w:t>
      </w:r>
      <w:r w:rsidRPr="00087C5D">
        <w:rPr>
          <w:bCs/>
          <w:vertAlign w:val="subscript"/>
        </w:rPr>
        <w:t>MN</w:t>
      </w:r>
      <w:r w:rsidRPr="00087C5D">
        <w:rPr>
          <w:bCs/>
        </w:rPr>
        <w:t xml:space="preserve"> = −A</w:t>
      </w:r>
      <w:r w:rsidRPr="00087C5D">
        <w:rPr>
          <w:bCs/>
          <w:vertAlign w:val="subscript"/>
        </w:rPr>
        <w:t>NM</w:t>
      </w:r>
      <w:r w:rsidRPr="00087C5D">
        <w:rPr>
          <w:bCs/>
        </w:rPr>
        <w:t xml:space="preserve">. </w:t>
      </w:r>
      <w:r w:rsidRPr="00087C5D">
        <w:rPr>
          <w:bCs/>
        </w:rPr>
        <w:tab/>
      </w:r>
      <w:r w:rsidRPr="00087C5D">
        <w:rPr>
          <w:bCs/>
        </w:rPr>
        <w:tab/>
      </w:r>
      <w:r w:rsidRPr="00087C5D">
        <w:rPr>
          <w:b/>
          <w:bCs/>
        </w:rPr>
        <w:t xml:space="preserve">C. </w:t>
      </w:r>
      <w:r w:rsidRPr="00087C5D">
        <w:rPr>
          <w:bCs/>
        </w:rPr>
        <w:t>A</w:t>
      </w:r>
      <w:r w:rsidRPr="00087C5D">
        <w:rPr>
          <w:bCs/>
          <w:vertAlign w:val="subscript"/>
        </w:rPr>
        <w:t>MN</w:t>
      </w:r>
      <w:r w:rsidRPr="00087C5D">
        <w:rPr>
          <w:bCs/>
        </w:rPr>
        <w:t xml:space="preserve"> &gt; A</w:t>
      </w:r>
      <w:r w:rsidRPr="00087C5D">
        <w:rPr>
          <w:bCs/>
          <w:vertAlign w:val="subscript"/>
        </w:rPr>
        <w:t>NM</w:t>
      </w:r>
      <w:r w:rsidRPr="00087C5D">
        <w:rPr>
          <w:bCs/>
        </w:rPr>
        <w:t>.</w:t>
      </w:r>
      <w:r w:rsidRPr="00087C5D">
        <w:rPr>
          <w:bCs/>
        </w:rPr>
        <w:tab/>
      </w:r>
      <w:r w:rsidRPr="00087C5D">
        <w:rPr>
          <w:bCs/>
        </w:rPr>
        <w:tab/>
      </w:r>
      <w:r w:rsidRPr="00087C5D">
        <w:rPr>
          <w:b/>
          <w:bCs/>
        </w:rPr>
        <w:t xml:space="preserve">D. </w:t>
      </w:r>
      <w:r w:rsidRPr="00087C5D">
        <w:rPr>
          <w:bCs/>
        </w:rPr>
        <w:t>A</w:t>
      </w:r>
      <w:r w:rsidRPr="00087C5D">
        <w:rPr>
          <w:bCs/>
          <w:vertAlign w:val="subscript"/>
        </w:rPr>
        <w:t>MN</w:t>
      </w:r>
      <w:r w:rsidRPr="00087C5D">
        <w:rPr>
          <w:bCs/>
        </w:rPr>
        <w:t xml:space="preserve"> &lt; A</w:t>
      </w:r>
      <w:r w:rsidRPr="00087C5D">
        <w:rPr>
          <w:bCs/>
          <w:vertAlign w:val="subscript"/>
        </w:rPr>
        <w:t>NM</w:t>
      </w:r>
      <w:r w:rsidRPr="00087C5D">
        <w:rPr>
          <w:bCs/>
        </w:rPr>
        <w:t>.</w:t>
      </w:r>
    </w:p>
    <w:p w:rsidR="00087C5D" w:rsidRPr="00087C5D" w:rsidRDefault="00087C5D" w:rsidP="00087C5D">
      <w:pPr>
        <w:spacing w:line="240" w:lineRule="auto"/>
        <w:ind w:firstLine="0"/>
        <w:rPr>
          <w:bCs/>
        </w:rPr>
      </w:pPr>
      <w:r w:rsidRPr="00087C5D">
        <w:rPr>
          <w:b/>
          <w:bCs/>
        </w:rPr>
        <w:t>Câu 18.</w:t>
      </w:r>
      <w:r w:rsidRPr="00087C5D">
        <w:rPr>
          <w:bCs/>
        </w:rPr>
        <w:t xml:space="preserve"> Xét các êlectron chuyển động quanh hạt nhân của một nguyên tử. Độ lớn cường độ điện trường của hạt nhân tại vị trí của các êlectron nằm cách hạt nhân lần lượt là r</w:t>
      </w:r>
      <w:r w:rsidRPr="00087C5D">
        <w:rPr>
          <w:bCs/>
          <w:vertAlign w:val="subscript"/>
        </w:rPr>
        <w:t>0</w:t>
      </w:r>
      <w:r w:rsidRPr="00087C5D">
        <w:rPr>
          <w:bCs/>
        </w:rPr>
        <w:t>, 2r</w:t>
      </w:r>
      <w:r w:rsidRPr="00087C5D">
        <w:rPr>
          <w:bCs/>
          <w:vertAlign w:val="subscript"/>
        </w:rPr>
        <w:t>0</w:t>
      </w:r>
      <w:r w:rsidRPr="00087C5D">
        <w:rPr>
          <w:bCs/>
        </w:rPr>
        <w:t xml:space="preserve"> và 3r</w:t>
      </w:r>
      <w:r w:rsidRPr="00087C5D">
        <w:rPr>
          <w:bCs/>
          <w:vertAlign w:val="subscript"/>
        </w:rPr>
        <w:t>0</w:t>
      </w:r>
      <w:r w:rsidRPr="00087C5D">
        <w:rPr>
          <w:bCs/>
        </w:rPr>
        <w:t xml:space="preserve"> lần lượt là E</w:t>
      </w:r>
      <w:r w:rsidRPr="00087C5D">
        <w:rPr>
          <w:bCs/>
          <w:vertAlign w:val="subscript"/>
        </w:rPr>
        <w:t>1</w:t>
      </w:r>
      <w:r w:rsidRPr="00087C5D">
        <w:rPr>
          <w:bCs/>
        </w:rPr>
        <w:t>, E</w:t>
      </w:r>
      <w:r w:rsidRPr="00087C5D">
        <w:rPr>
          <w:bCs/>
          <w:vertAlign w:val="subscript"/>
        </w:rPr>
        <w:t>2</w:t>
      </w:r>
      <w:r w:rsidRPr="00087C5D">
        <w:rPr>
          <w:bCs/>
        </w:rPr>
        <w:t xml:space="preserve"> và E</w:t>
      </w:r>
      <w:r w:rsidRPr="00087C5D">
        <w:rPr>
          <w:bCs/>
          <w:vertAlign w:val="subscript"/>
        </w:rPr>
        <w:t>3</w:t>
      </w:r>
      <w:r w:rsidRPr="00087C5D">
        <w:rPr>
          <w:bCs/>
        </w:rPr>
        <w:t>. Chọn phưong án đúng.</w:t>
      </w:r>
    </w:p>
    <w:p w:rsidR="00087C5D" w:rsidRPr="00087C5D" w:rsidRDefault="00087C5D" w:rsidP="00087C5D">
      <w:pPr>
        <w:spacing w:line="240" w:lineRule="auto"/>
        <w:rPr>
          <w:bCs/>
          <w:lang w:val="fr-FR"/>
        </w:rPr>
      </w:pPr>
      <w:r w:rsidRPr="00087C5D">
        <w:rPr>
          <w:b/>
          <w:bCs/>
        </w:rPr>
        <w:t xml:space="preserve">A. </w:t>
      </w:r>
      <w:r w:rsidRPr="00087C5D">
        <w:rPr>
          <w:bCs/>
        </w:rPr>
        <w:t>E</w:t>
      </w:r>
      <w:r w:rsidRPr="00087C5D">
        <w:rPr>
          <w:bCs/>
          <w:vertAlign w:val="subscript"/>
        </w:rPr>
        <w:t>1</w:t>
      </w:r>
      <w:r w:rsidRPr="00087C5D">
        <w:rPr>
          <w:bCs/>
        </w:rPr>
        <w:t xml:space="preserve"> = 2E</w:t>
      </w:r>
      <w:r w:rsidRPr="00087C5D">
        <w:rPr>
          <w:bCs/>
          <w:vertAlign w:val="subscript"/>
        </w:rPr>
        <w:t>2</w:t>
      </w:r>
      <w:r w:rsidRPr="00087C5D">
        <w:rPr>
          <w:bCs/>
        </w:rPr>
        <w:t xml:space="preserve"> = 3E</w:t>
      </w:r>
      <w:r w:rsidRPr="00087C5D">
        <w:rPr>
          <w:bCs/>
          <w:vertAlign w:val="subscript"/>
        </w:rPr>
        <w:t>3</w:t>
      </w:r>
      <w:r w:rsidRPr="00087C5D">
        <w:rPr>
          <w:bCs/>
        </w:rPr>
        <w:t xml:space="preserve">. </w:t>
      </w:r>
      <w:r w:rsidRPr="00087C5D">
        <w:rPr>
          <w:bCs/>
        </w:rPr>
        <w:tab/>
      </w:r>
      <w:r w:rsidRPr="00087C5D">
        <w:rPr>
          <w:bCs/>
        </w:rPr>
        <w:tab/>
      </w:r>
      <w:r w:rsidRPr="00087C5D">
        <w:rPr>
          <w:b/>
          <w:bCs/>
        </w:rPr>
        <w:t xml:space="preserve">B. </w:t>
      </w:r>
      <w:r w:rsidRPr="00087C5D">
        <w:rPr>
          <w:bCs/>
        </w:rPr>
        <w:t>3E</w:t>
      </w:r>
      <w:r w:rsidRPr="00087C5D">
        <w:rPr>
          <w:bCs/>
          <w:vertAlign w:val="subscript"/>
        </w:rPr>
        <w:t>1</w:t>
      </w:r>
      <w:r w:rsidRPr="00087C5D">
        <w:rPr>
          <w:bCs/>
        </w:rPr>
        <w:t xml:space="preserve"> = 2E</w:t>
      </w:r>
      <w:r w:rsidRPr="00087C5D">
        <w:rPr>
          <w:bCs/>
          <w:vertAlign w:val="subscript"/>
        </w:rPr>
        <w:t>2</w:t>
      </w:r>
      <w:r w:rsidRPr="00087C5D">
        <w:rPr>
          <w:bCs/>
        </w:rPr>
        <w:t xml:space="preserve"> = E3. </w:t>
      </w:r>
      <w:r w:rsidRPr="00087C5D">
        <w:rPr>
          <w:bCs/>
        </w:rPr>
        <w:tab/>
      </w:r>
      <w:r w:rsidRPr="00087C5D">
        <w:rPr>
          <w:bCs/>
        </w:rPr>
        <w:tab/>
      </w:r>
      <w:r w:rsidRPr="00087C5D">
        <w:rPr>
          <w:b/>
          <w:bCs/>
          <w:lang w:val="fr-FR"/>
        </w:rPr>
        <w:t xml:space="preserve">C. </w:t>
      </w:r>
      <w:r w:rsidRPr="00087C5D">
        <w:rPr>
          <w:bCs/>
          <w:lang w:val="fr-FR"/>
        </w:rPr>
        <w:t>E</w:t>
      </w:r>
      <w:r w:rsidRPr="00087C5D">
        <w:rPr>
          <w:bCs/>
          <w:vertAlign w:val="subscript"/>
          <w:lang w:val="fr-FR"/>
        </w:rPr>
        <w:t>1</w:t>
      </w:r>
      <w:r w:rsidRPr="00087C5D">
        <w:rPr>
          <w:bCs/>
          <w:lang w:val="fr-FR"/>
        </w:rPr>
        <w:t xml:space="preserve"> &lt; E</w:t>
      </w:r>
      <w:r w:rsidRPr="00087C5D">
        <w:rPr>
          <w:bCs/>
          <w:vertAlign w:val="subscript"/>
          <w:lang w:val="fr-FR"/>
        </w:rPr>
        <w:t>2</w:t>
      </w:r>
      <w:r w:rsidRPr="00087C5D">
        <w:rPr>
          <w:bCs/>
          <w:lang w:val="fr-FR"/>
        </w:rPr>
        <w:t xml:space="preserve"> &lt; E</w:t>
      </w:r>
      <w:r w:rsidRPr="00087C5D">
        <w:rPr>
          <w:bCs/>
          <w:vertAlign w:val="subscript"/>
          <w:lang w:val="fr-FR"/>
        </w:rPr>
        <w:t>3</w:t>
      </w:r>
      <w:r w:rsidRPr="00087C5D">
        <w:rPr>
          <w:bCs/>
          <w:lang w:val="fr-FR"/>
        </w:rPr>
        <w:t xml:space="preserve">. </w:t>
      </w:r>
      <w:r w:rsidRPr="00087C5D">
        <w:rPr>
          <w:bCs/>
          <w:lang w:val="fr-FR"/>
        </w:rPr>
        <w:tab/>
      </w:r>
      <w:r w:rsidRPr="00087C5D">
        <w:rPr>
          <w:bCs/>
          <w:lang w:val="fr-FR"/>
        </w:rPr>
        <w:tab/>
      </w:r>
      <w:r w:rsidRPr="00087C5D">
        <w:rPr>
          <w:b/>
          <w:bCs/>
          <w:lang w:val="fr-FR"/>
        </w:rPr>
        <w:t xml:space="preserve">D. </w:t>
      </w:r>
      <w:r w:rsidRPr="00087C5D">
        <w:rPr>
          <w:bCs/>
          <w:lang w:val="fr-FR"/>
        </w:rPr>
        <w:t>E</w:t>
      </w:r>
      <w:r w:rsidRPr="00087C5D">
        <w:rPr>
          <w:bCs/>
          <w:vertAlign w:val="subscript"/>
          <w:lang w:val="fr-FR"/>
        </w:rPr>
        <w:t>1</w:t>
      </w:r>
      <w:r w:rsidRPr="00087C5D">
        <w:rPr>
          <w:bCs/>
          <w:lang w:val="fr-FR"/>
        </w:rPr>
        <w:t xml:space="preserve"> &gt; E</w:t>
      </w:r>
      <w:r w:rsidRPr="00087C5D">
        <w:rPr>
          <w:bCs/>
          <w:vertAlign w:val="subscript"/>
          <w:lang w:val="fr-FR"/>
        </w:rPr>
        <w:t>2</w:t>
      </w:r>
      <w:r w:rsidRPr="00087C5D">
        <w:rPr>
          <w:bCs/>
          <w:lang w:val="fr-FR"/>
        </w:rPr>
        <w:t xml:space="preserve"> &gt; E</w:t>
      </w:r>
      <w:r w:rsidRPr="00087C5D">
        <w:rPr>
          <w:bCs/>
          <w:vertAlign w:val="subscript"/>
          <w:lang w:val="fr-FR"/>
        </w:rPr>
        <w:t>3</w:t>
      </w:r>
      <w:r w:rsidRPr="00087C5D">
        <w:rPr>
          <w:bCs/>
          <w:lang w:val="fr-FR"/>
        </w:rPr>
        <w:t>.</w:t>
      </w:r>
    </w:p>
    <w:p w:rsidR="00087C5D" w:rsidRPr="00087C5D" w:rsidRDefault="00087C5D" w:rsidP="00087C5D">
      <w:pPr>
        <w:spacing w:line="240" w:lineRule="auto"/>
        <w:ind w:firstLine="0"/>
        <w:rPr>
          <w:bCs/>
          <w:lang w:val="fr-FR"/>
        </w:rPr>
      </w:pPr>
      <w:r w:rsidRPr="00087C5D">
        <w:rPr>
          <w:b/>
          <w:bCs/>
          <w:lang w:val="fr-FR"/>
        </w:rPr>
        <w:t>Câu 13.</w:t>
      </w:r>
      <w:r w:rsidRPr="00087C5D">
        <w:rPr>
          <w:bCs/>
          <w:lang w:val="fr-FR"/>
        </w:rPr>
        <w:t xml:space="preserve"> Xét các electron chuyển động quanh hạt nhân của một nguyên tử. Thế năng của electrong trong điện trường của hạt nhân tại vị trí của các electrong nằm cách hạt nhân lần lượt là r</w:t>
      </w:r>
      <w:proofErr w:type="gramStart"/>
      <w:r w:rsidRPr="00087C5D">
        <w:rPr>
          <w:bCs/>
          <w:vertAlign w:val="subscript"/>
          <w:lang w:val="fr-FR"/>
        </w:rPr>
        <w:t>0</w:t>
      </w:r>
      <w:r w:rsidRPr="00087C5D">
        <w:rPr>
          <w:bCs/>
          <w:lang w:val="fr-FR"/>
        </w:rPr>
        <w:t>;</w:t>
      </w:r>
      <w:proofErr w:type="gramEnd"/>
      <w:r w:rsidRPr="00087C5D">
        <w:rPr>
          <w:bCs/>
          <w:lang w:val="fr-FR"/>
        </w:rPr>
        <w:t xml:space="preserve"> 2r</w:t>
      </w:r>
      <w:r w:rsidRPr="00087C5D">
        <w:rPr>
          <w:bCs/>
          <w:vertAlign w:val="subscript"/>
          <w:lang w:val="fr-FR"/>
        </w:rPr>
        <w:t>0</w:t>
      </w:r>
      <w:r w:rsidRPr="00087C5D">
        <w:rPr>
          <w:bCs/>
          <w:lang w:val="fr-FR"/>
        </w:rPr>
        <w:t xml:space="preserve"> và 3r</w:t>
      </w:r>
      <w:r w:rsidRPr="00087C5D">
        <w:rPr>
          <w:bCs/>
          <w:vertAlign w:val="subscript"/>
          <w:lang w:val="fr-FR"/>
        </w:rPr>
        <w:t>0</w:t>
      </w:r>
      <w:r w:rsidRPr="00087C5D">
        <w:rPr>
          <w:bCs/>
          <w:lang w:val="fr-FR"/>
        </w:rPr>
        <w:t xml:space="preserve"> lần lượt là W</w:t>
      </w:r>
      <w:r w:rsidRPr="00087C5D">
        <w:rPr>
          <w:bCs/>
          <w:vertAlign w:val="subscript"/>
          <w:lang w:val="fr-FR"/>
        </w:rPr>
        <w:t>1</w:t>
      </w:r>
      <w:r w:rsidRPr="00087C5D">
        <w:rPr>
          <w:bCs/>
          <w:lang w:val="fr-FR"/>
        </w:rPr>
        <w:t>, W</w:t>
      </w:r>
      <w:r w:rsidRPr="00087C5D">
        <w:rPr>
          <w:bCs/>
          <w:vertAlign w:val="subscript"/>
          <w:lang w:val="fr-FR"/>
        </w:rPr>
        <w:t>2</w:t>
      </w:r>
      <w:r w:rsidRPr="00087C5D">
        <w:rPr>
          <w:bCs/>
          <w:lang w:val="fr-FR"/>
        </w:rPr>
        <w:t xml:space="preserve"> và W</w:t>
      </w:r>
      <w:r w:rsidRPr="00087C5D">
        <w:rPr>
          <w:bCs/>
          <w:vertAlign w:val="subscript"/>
          <w:lang w:val="fr-FR"/>
        </w:rPr>
        <w:t>3</w:t>
      </w:r>
      <w:r w:rsidRPr="00087C5D">
        <w:rPr>
          <w:bCs/>
          <w:lang w:val="fr-FR"/>
        </w:rPr>
        <w:t xml:space="preserve">. Chọn phương án </w:t>
      </w:r>
      <w:proofErr w:type="gramStart"/>
      <w:r w:rsidRPr="00087C5D">
        <w:rPr>
          <w:bCs/>
          <w:lang w:val="fr-FR"/>
        </w:rPr>
        <w:t>đúng?</w:t>
      </w:r>
      <w:proofErr w:type="gramEnd"/>
    </w:p>
    <w:p w:rsidR="00087C5D" w:rsidRPr="00087C5D" w:rsidRDefault="00087C5D" w:rsidP="00087C5D">
      <w:pPr>
        <w:spacing w:line="240" w:lineRule="auto"/>
        <w:rPr>
          <w:bCs/>
          <w:lang w:val="fr-FR"/>
        </w:rPr>
      </w:pPr>
      <w:r w:rsidRPr="00087C5D">
        <w:rPr>
          <w:b/>
          <w:bCs/>
          <w:lang w:val="fr-FR"/>
        </w:rPr>
        <w:t xml:space="preserve">A. </w:t>
      </w:r>
      <w:r w:rsidRPr="00087C5D">
        <w:rPr>
          <w:bCs/>
          <w:lang w:val="fr-FR"/>
        </w:rPr>
        <w:t>2W</w:t>
      </w:r>
      <w:r w:rsidRPr="00087C5D">
        <w:rPr>
          <w:bCs/>
          <w:vertAlign w:val="subscript"/>
          <w:lang w:val="fr-FR"/>
        </w:rPr>
        <w:t>1</w:t>
      </w:r>
      <w:r w:rsidRPr="00087C5D">
        <w:rPr>
          <w:bCs/>
          <w:lang w:val="fr-FR"/>
        </w:rPr>
        <w:t xml:space="preserve"> = W</w:t>
      </w:r>
      <w:r w:rsidRPr="00087C5D">
        <w:rPr>
          <w:bCs/>
          <w:vertAlign w:val="subscript"/>
          <w:lang w:val="fr-FR"/>
        </w:rPr>
        <w:t>2</w:t>
      </w:r>
      <w:r w:rsidRPr="00087C5D">
        <w:rPr>
          <w:bCs/>
          <w:lang w:val="fr-FR"/>
        </w:rPr>
        <w:t xml:space="preserve"> = 3W</w:t>
      </w:r>
      <w:r w:rsidRPr="00087C5D">
        <w:rPr>
          <w:bCs/>
          <w:vertAlign w:val="subscript"/>
          <w:lang w:val="fr-FR"/>
        </w:rPr>
        <w:t>3</w:t>
      </w:r>
      <w:r w:rsidRPr="00087C5D">
        <w:rPr>
          <w:bCs/>
          <w:lang w:val="fr-FR"/>
        </w:rPr>
        <w:t xml:space="preserve"> </w:t>
      </w:r>
      <w:r w:rsidRPr="00087C5D">
        <w:rPr>
          <w:bCs/>
          <w:lang w:val="fr-FR"/>
        </w:rPr>
        <w:tab/>
      </w:r>
      <w:r w:rsidRPr="00087C5D">
        <w:rPr>
          <w:b/>
          <w:bCs/>
          <w:lang w:val="fr-FR"/>
        </w:rPr>
        <w:t>B.</w:t>
      </w:r>
      <w:r w:rsidRPr="00087C5D">
        <w:rPr>
          <w:bCs/>
          <w:lang w:val="fr-FR"/>
        </w:rPr>
        <w:t xml:space="preserve"> 3W</w:t>
      </w:r>
      <w:r w:rsidRPr="00087C5D">
        <w:rPr>
          <w:bCs/>
          <w:vertAlign w:val="subscript"/>
          <w:lang w:val="fr-FR"/>
        </w:rPr>
        <w:t>1</w:t>
      </w:r>
      <w:r w:rsidRPr="00087C5D">
        <w:rPr>
          <w:bCs/>
          <w:lang w:val="fr-FR"/>
        </w:rPr>
        <w:t xml:space="preserve"> = 2W</w:t>
      </w:r>
      <w:r w:rsidRPr="00087C5D">
        <w:rPr>
          <w:bCs/>
          <w:vertAlign w:val="subscript"/>
          <w:lang w:val="fr-FR"/>
        </w:rPr>
        <w:t>2</w:t>
      </w:r>
      <w:r w:rsidRPr="00087C5D">
        <w:rPr>
          <w:bCs/>
          <w:lang w:val="fr-FR"/>
        </w:rPr>
        <w:t xml:space="preserve"> = W</w:t>
      </w:r>
      <w:r w:rsidRPr="00087C5D">
        <w:rPr>
          <w:bCs/>
          <w:vertAlign w:val="subscript"/>
          <w:lang w:val="fr-FR"/>
        </w:rPr>
        <w:t>3</w:t>
      </w:r>
      <w:r w:rsidRPr="00087C5D">
        <w:rPr>
          <w:bCs/>
          <w:lang w:val="fr-FR"/>
        </w:rPr>
        <w:tab/>
      </w:r>
      <w:r w:rsidRPr="00087C5D">
        <w:rPr>
          <w:bCs/>
          <w:lang w:val="fr-FR"/>
        </w:rPr>
        <w:tab/>
      </w:r>
      <w:r w:rsidRPr="00087C5D">
        <w:rPr>
          <w:b/>
          <w:bCs/>
          <w:lang w:val="fr-FR"/>
        </w:rPr>
        <w:t>C.</w:t>
      </w:r>
      <w:r w:rsidRPr="00087C5D">
        <w:rPr>
          <w:bCs/>
          <w:lang w:val="fr-FR"/>
        </w:rPr>
        <w:t xml:space="preserve"> W</w:t>
      </w:r>
      <w:r w:rsidRPr="00087C5D">
        <w:rPr>
          <w:bCs/>
          <w:vertAlign w:val="subscript"/>
          <w:lang w:val="fr-FR"/>
        </w:rPr>
        <w:t>1</w:t>
      </w:r>
      <w:r w:rsidRPr="00087C5D">
        <w:rPr>
          <w:bCs/>
          <w:lang w:val="fr-FR"/>
        </w:rPr>
        <w:t xml:space="preserve"> &lt; W</w:t>
      </w:r>
      <w:r w:rsidRPr="00087C5D">
        <w:rPr>
          <w:bCs/>
          <w:vertAlign w:val="subscript"/>
          <w:lang w:val="fr-FR"/>
        </w:rPr>
        <w:t>2</w:t>
      </w:r>
      <w:r w:rsidRPr="00087C5D">
        <w:rPr>
          <w:bCs/>
          <w:lang w:val="fr-FR"/>
        </w:rPr>
        <w:t xml:space="preserve"> &lt; W</w:t>
      </w:r>
      <w:r w:rsidRPr="00087C5D">
        <w:rPr>
          <w:bCs/>
          <w:vertAlign w:val="subscript"/>
          <w:lang w:val="fr-FR"/>
        </w:rPr>
        <w:t>3</w:t>
      </w:r>
      <w:r w:rsidRPr="00087C5D">
        <w:rPr>
          <w:bCs/>
          <w:lang w:val="fr-FR"/>
        </w:rPr>
        <w:tab/>
      </w:r>
      <w:r w:rsidRPr="00087C5D">
        <w:rPr>
          <w:bCs/>
          <w:lang w:val="fr-FR"/>
        </w:rPr>
        <w:tab/>
      </w:r>
      <w:r w:rsidRPr="00087C5D">
        <w:rPr>
          <w:b/>
          <w:bCs/>
          <w:lang w:val="fr-FR"/>
        </w:rPr>
        <w:t>D.</w:t>
      </w:r>
      <w:r w:rsidRPr="00087C5D">
        <w:rPr>
          <w:bCs/>
          <w:lang w:val="fr-FR"/>
        </w:rPr>
        <w:t xml:space="preserve"> W</w:t>
      </w:r>
      <w:r w:rsidRPr="00087C5D">
        <w:rPr>
          <w:bCs/>
          <w:vertAlign w:val="subscript"/>
          <w:lang w:val="fr-FR"/>
        </w:rPr>
        <w:t>1</w:t>
      </w:r>
      <w:r w:rsidRPr="00087C5D">
        <w:rPr>
          <w:bCs/>
          <w:lang w:val="fr-FR"/>
        </w:rPr>
        <w:t xml:space="preserve"> &gt; W</w:t>
      </w:r>
      <w:r w:rsidRPr="00087C5D">
        <w:rPr>
          <w:bCs/>
          <w:vertAlign w:val="subscript"/>
          <w:lang w:val="fr-FR"/>
        </w:rPr>
        <w:t>2</w:t>
      </w:r>
      <w:r w:rsidRPr="00087C5D">
        <w:rPr>
          <w:bCs/>
          <w:lang w:val="fr-FR"/>
        </w:rPr>
        <w:t xml:space="preserve"> &gt; W</w:t>
      </w:r>
      <w:r w:rsidRPr="00087C5D">
        <w:rPr>
          <w:bCs/>
          <w:vertAlign w:val="subscript"/>
          <w:lang w:val="fr-FR"/>
        </w:rPr>
        <w:t>3</w:t>
      </w:r>
    </w:p>
    <w:p w:rsidR="00087C5D" w:rsidRPr="00087C5D" w:rsidRDefault="00087C5D" w:rsidP="00087C5D">
      <w:pPr>
        <w:spacing w:line="240" w:lineRule="auto"/>
        <w:rPr>
          <w:bCs/>
          <w:lang w:val="fr-FR"/>
        </w:rPr>
      </w:pPr>
    </w:p>
    <w:p w:rsidR="00087C5D" w:rsidRPr="00087C5D" w:rsidRDefault="00087C5D" w:rsidP="001872D1">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2"/>
        <w:rPr>
          <w:rFonts w:eastAsia="Times New Roman"/>
          <w:b/>
          <w:color w:val="000000"/>
          <w:szCs w:val="24"/>
          <w:lang w:val="fr-FR"/>
        </w:rPr>
      </w:pPr>
      <w:bookmarkStart w:id="16" w:name="_Toc523753454"/>
      <w:r w:rsidRPr="00087C5D">
        <w:rPr>
          <w:rFonts w:eastAsia="Times New Roman"/>
          <w:b/>
          <w:color w:val="000000"/>
          <w:szCs w:val="24"/>
          <w:lang w:val="fr-FR"/>
        </w:rPr>
        <w:t>ĐÁP ÁN</w:t>
      </w:r>
      <w:r w:rsidR="001872D1">
        <w:rPr>
          <w:rFonts w:eastAsia="Times New Roman"/>
          <w:b/>
          <w:color w:val="000000"/>
          <w:szCs w:val="24"/>
          <w:lang w:val="fr-FR"/>
        </w:rPr>
        <w:t xml:space="preserve"> TỔNG HỢP</w:t>
      </w:r>
      <w:r w:rsidRPr="00087C5D">
        <w:rPr>
          <w:rFonts w:eastAsia="Times New Roman"/>
          <w:b/>
          <w:color w:val="000000"/>
          <w:szCs w:val="24"/>
          <w:lang w:val="fr-FR"/>
        </w:rPr>
        <w:t xml:space="preserve"> LÝ THUYẾT</w:t>
      </w:r>
      <w:bookmarkEnd w:id="16"/>
    </w:p>
    <w:p w:rsidR="00087C5D" w:rsidRPr="00087C5D" w:rsidRDefault="00087C5D" w:rsidP="00087C5D">
      <w:pPr>
        <w:spacing w:line="240" w:lineRule="auto"/>
        <w:rPr>
          <w:bCs/>
          <w:lang w:val="fr-FR"/>
        </w:rPr>
      </w:pPr>
    </w:p>
    <w:tbl>
      <w:tblPr>
        <w:tblStyle w:val="TableGrid36"/>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087C5D" w:rsidRPr="00087C5D" w:rsidTr="00E350F7">
        <w:tc>
          <w:tcPr>
            <w:tcW w:w="1076" w:type="dxa"/>
          </w:tcPr>
          <w:p w:rsidR="00087C5D" w:rsidRPr="00087C5D" w:rsidRDefault="00087C5D" w:rsidP="00087C5D">
            <w:pPr>
              <w:spacing w:line="240" w:lineRule="auto"/>
              <w:ind w:firstLine="0"/>
              <w:jc w:val="center"/>
              <w:rPr>
                <w:b/>
              </w:rPr>
            </w:pPr>
            <w:r w:rsidRPr="00087C5D">
              <w:rPr>
                <w:b/>
              </w:rPr>
              <w:t>1.D</w:t>
            </w:r>
          </w:p>
        </w:tc>
        <w:tc>
          <w:tcPr>
            <w:tcW w:w="1076" w:type="dxa"/>
          </w:tcPr>
          <w:p w:rsidR="00087C5D" w:rsidRPr="00087C5D" w:rsidRDefault="00087C5D" w:rsidP="00087C5D">
            <w:pPr>
              <w:spacing w:line="240" w:lineRule="auto"/>
              <w:ind w:firstLine="0"/>
              <w:jc w:val="center"/>
              <w:rPr>
                <w:b/>
              </w:rPr>
            </w:pPr>
            <w:r w:rsidRPr="00087C5D">
              <w:rPr>
                <w:b/>
              </w:rPr>
              <w:t>2.A</w:t>
            </w:r>
          </w:p>
        </w:tc>
        <w:tc>
          <w:tcPr>
            <w:tcW w:w="1076" w:type="dxa"/>
          </w:tcPr>
          <w:p w:rsidR="00087C5D" w:rsidRPr="00087C5D" w:rsidRDefault="00087C5D" w:rsidP="00087C5D">
            <w:pPr>
              <w:spacing w:line="240" w:lineRule="auto"/>
              <w:ind w:firstLine="0"/>
              <w:jc w:val="center"/>
              <w:rPr>
                <w:b/>
              </w:rPr>
            </w:pPr>
            <w:r w:rsidRPr="00087C5D">
              <w:rPr>
                <w:b/>
              </w:rPr>
              <w:t>3.D</w:t>
            </w:r>
          </w:p>
        </w:tc>
        <w:tc>
          <w:tcPr>
            <w:tcW w:w="1076" w:type="dxa"/>
          </w:tcPr>
          <w:p w:rsidR="00087C5D" w:rsidRPr="00087C5D" w:rsidRDefault="00087C5D" w:rsidP="00087C5D">
            <w:pPr>
              <w:spacing w:line="240" w:lineRule="auto"/>
              <w:ind w:firstLine="0"/>
              <w:jc w:val="center"/>
              <w:rPr>
                <w:b/>
              </w:rPr>
            </w:pPr>
            <w:r w:rsidRPr="00087C5D">
              <w:rPr>
                <w:b/>
              </w:rPr>
              <w:t>4.A</w:t>
            </w:r>
          </w:p>
        </w:tc>
        <w:tc>
          <w:tcPr>
            <w:tcW w:w="1076" w:type="dxa"/>
          </w:tcPr>
          <w:p w:rsidR="00087C5D" w:rsidRPr="00087C5D" w:rsidRDefault="00087C5D" w:rsidP="00087C5D">
            <w:pPr>
              <w:spacing w:line="240" w:lineRule="auto"/>
              <w:ind w:firstLine="0"/>
              <w:jc w:val="center"/>
              <w:rPr>
                <w:b/>
              </w:rPr>
            </w:pPr>
            <w:r w:rsidRPr="00087C5D">
              <w:rPr>
                <w:b/>
              </w:rPr>
              <w:t>5.D</w:t>
            </w:r>
          </w:p>
        </w:tc>
        <w:tc>
          <w:tcPr>
            <w:tcW w:w="1076" w:type="dxa"/>
          </w:tcPr>
          <w:p w:rsidR="00087C5D" w:rsidRPr="00087C5D" w:rsidRDefault="00087C5D" w:rsidP="00087C5D">
            <w:pPr>
              <w:spacing w:line="240" w:lineRule="auto"/>
              <w:ind w:firstLine="0"/>
              <w:jc w:val="center"/>
              <w:rPr>
                <w:b/>
              </w:rPr>
            </w:pPr>
            <w:r w:rsidRPr="00087C5D">
              <w:rPr>
                <w:b/>
              </w:rPr>
              <w:t>6.D</w:t>
            </w:r>
          </w:p>
        </w:tc>
        <w:tc>
          <w:tcPr>
            <w:tcW w:w="1076" w:type="dxa"/>
          </w:tcPr>
          <w:p w:rsidR="00087C5D" w:rsidRPr="00087C5D" w:rsidRDefault="00087C5D" w:rsidP="00087C5D">
            <w:pPr>
              <w:spacing w:line="240" w:lineRule="auto"/>
              <w:ind w:firstLine="0"/>
              <w:jc w:val="center"/>
              <w:rPr>
                <w:b/>
              </w:rPr>
            </w:pPr>
            <w:r w:rsidRPr="00087C5D">
              <w:rPr>
                <w:b/>
              </w:rPr>
              <w:t>7.B</w:t>
            </w:r>
          </w:p>
        </w:tc>
        <w:tc>
          <w:tcPr>
            <w:tcW w:w="1077" w:type="dxa"/>
          </w:tcPr>
          <w:p w:rsidR="00087C5D" w:rsidRPr="00087C5D" w:rsidRDefault="00087C5D" w:rsidP="00087C5D">
            <w:pPr>
              <w:spacing w:line="240" w:lineRule="auto"/>
              <w:ind w:firstLine="0"/>
              <w:jc w:val="center"/>
              <w:rPr>
                <w:b/>
              </w:rPr>
            </w:pPr>
            <w:r w:rsidRPr="00087C5D">
              <w:rPr>
                <w:b/>
              </w:rPr>
              <w:t>8.B</w:t>
            </w:r>
          </w:p>
        </w:tc>
        <w:tc>
          <w:tcPr>
            <w:tcW w:w="1077" w:type="dxa"/>
          </w:tcPr>
          <w:p w:rsidR="00087C5D" w:rsidRPr="00087C5D" w:rsidRDefault="00087C5D" w:rsidP="00087C5D">
            <w:pPr>
              <w:spacing w:line="240" w:lineRule="auto"/>
              <w:ind w:firstLine="0"/>
              <w:jc w:val="center"/>
              <w:rPr>
                <w:b/>
              </w:rPr>
            </w:pPr>
            <w:r w:rsidRPr="00087C5D">
              <w:rPr>
                <w:b/>
              </w:rPr>
              <w:t>9.B</w:t>
            </w:r>
          </w:p>
        </w:tc>
        <w:tc>
          <w:tcPr>
            <w:tcW w:w="1077" w:type="dxa"/>
          </w:tcPr>
          <w:p w:rsidR="00087C5D" w:rsidRPr="00087C5D" w:rsidRDefault="00087C5D" w:rsidP="00087C5D">
            <w:pPr>
              <w:spacing w:line="240" w:lineRule="auto"/>
              <w:ind w:firstLine="0"/>
              <w:jc w:val="center"/>
              <w:rPr>
                <w:b/>
              </w:rPr>
            </w:pPr>
            <w:r w:rsidRPr="00087C5D">
              <w:rPr>
                <w:b/>
              </w:rPr>
              <w:t>10.C</w:t>
            </w:r>
          </w:p>
        </w:tc>
      </w:tr>
      <w:tr w:rsidR="00087C5D" w:rsidRPr="00087C5D" w:rsidTr="00E350F7">
        <w:tc>
          <w:tcPr>
            <w:tcW w:w="1076" w:type="dxa"/>
          </w:tcPr>
          <w:p w:rsidR="00087C5D" w:rsidRPr="00087C5D" w:rsidRDefault="00087C5D" w:rsidP="00087C5D">
            <w:pPr>
              <w:spacing w:line="240" w:lineRule="auto"/>
              <w:ind w:firstLine="0"/>
              <w:jc w:val="center"/>
              <w:rPr>
                <w:b/>
              </w:rPr>
            </w:pPr>
            <w:r w:rsidRPr="00087C5D">
              <w:rPr>
                <w:b/>
              </w:rPr>
              <w:t>11.B</w:t>
            </w:r>
          </w:p>
        </w:tc>
        <w:tc>
          <w:tcPr>
            <w:tcW w:w="1076" w:type="dxa"/>
          </w:tcPr>
          <w:p w:rsidR="00087C5D" w:rsidRPr="00087C5D" w:rsidRDefault="00087C5D" w:rsidP="00087C5D">
            <w:pPr>
              <w:spacing w:line="240" w:lineRule="auto"/>
              <w:ind w:firstLine="0"/>
              <w:jc w:val="center"/>
              <w:rPr>
                <w:b/>
              </w:rPr>
            </w:pPr>
            <w:r w:rsidRPr="00087C5D">
              <w:rPr>
                <w:b/>
              </w:rPr>
              <w:t>12.D</w:t>
            </w:r>
          </w:p>
        </w:tc>
        <w:tc>
          <w:tcPr>
            <w:tcW w:w="1076" w:type="dxa"/>
          </w:tcPr>
          <w:p w:rsidR="00087C5D" w:rsidRPr="00087C5D" w:rsidRDefault="00087C5D" w:rsidP="00087C5D">
            <w:pPr>
              <w:spacing w:line="240" w:lineRule="auto"/>
              <w:ind w:firstLine="0"/>
              <w:jc w:val="center"/>
              <w:rPr>
                <w:b/>
              </w:rPr>
            </w:pPr>
            <w:r w:rsidRPr="00087C5D">
              <w:rPr>
                <w:b/>
              </w:rPr>
              <w:t>13.C</w:t>
            </w:r>
          </w:p>
        </w:tc>
        <w:tc>
          <w:tcPr>
            <w:tcW w:w="1076" w:type="dxa"/>
          </w:tcPr>
          <w:p w:rsidR="00087C5D" w:rsidRPr="00087C5D" w:rsidRDefault="00087C5D" w:rsidP="00087C5D">
            <w:pPr>
              <w:spacing w:line="240" w:lineRule="auto"/>
              <w:ind w:firstLine="0"/>
              <w:jc w:val="center"/>
              <w:rPr>
                <w:b/>
              </w:rPr>
            </w:pPr>
            <w:r w:rsidRPr="00087C5D">
              <w:rPr>
                <w:b/>
              </w:rPr>
              <w:t>14.</w:t>
            </w:r>
          </w:p>
        </w:tc>
        <w:tc>
          <w:tcPr>
            <w:tcW w:w="1076" w:type="dxa"/>
          </w:tcPr>
          <w:p w:rsidR="00087C5D" w:rsidRPr="00087C5D" w:rsidRDefault="00087C5D" w:rsidP="00087C5D">
            <w:pPr>
              <w:spacing w:line="240" w:lineRule="auto"/>
              <w:ind w:firstLine="0"/>
              <w:jc w:val="center"/>
              <w:rPr>
                <w:b/>
              </w:rPr>
            </w:pPr>
            <w:r w:rsidRPr="00087C5D">
              <w:rPr>
                <w:b/>
              </w:rPr>
              <w:t>15.</w:t>
            </w:r>
          </w:p>
        </w:tc>
        <w:tc>
          <w:tcPr>
            <w:tcW w:w="1076" w:type="dxa"/>
          </w:tcPr>
          <w:p w:rsidR="00087C5D" w:rsidRPr="00087C5D" w:rsidRDefault="00087C5D" w:rsidP="00087C5D">
            <w:pPr>
              <w:spacing w:line="240" w:lineRule="auto"/>
              <w:ind w:firstLine="0"/>
              <w:jc w:val="center"/>
              <w:rPr>
                <w:b/>
              </w:rPr>
            </w:pPr>
            <w:r w:rsidRPr="00087C5D">
              <w:rPr>
                <w:b/>
              </w:rPr>
              <w:t>16.</w:t>
            </w:r>
          </w:p>
        </w:tc>
        <w:tc>
          <w:tcPr>
            <w:tcW w:w="1076" w:type="dxa"/>
          </w:tcPr>
          <w:p w:rsidR="00087C5D" w:rsidRPr="00087C5D" w:rsidRDefault="00087C5D" w:rsidP="00087C5D">
            <w:pPr>
              <w:spacing w:line="240" w:lineRule="auto"/>
              <w:ind w:firstLine="0"/>
              <w:jc w:val="center"/>
              <w:rPr>
                <w:b/>
              </w:rPr>
            </w:pPr>
            <w:r w:rsidRPr="00087C5D">
              <w:rPr>
                <w:b/>
              </w:rPr>
              <w:t>17.</w:t>
            </w:r>
          </w:p>
        </w:tc>
        <w:tc>
          <w:tcPr>
            <w:tcW w:w="1077" w:type="dxa"/>
          </w:tcPr>
          <w:p w:rsidR="00087C5D" w:rsidRPr="00087C5D" w:rsidRDefault="00087C5D" w:rsidP="00087C5D">
            <w:pPr>
              <w:spacing w:line="240" w:lineRule="auto"/>
              <w:ind w:firstLine="0"/>
              <w:jc w:val="center"/>
              <w:rPr>
                <w:b/>
              </w:rPr>
            </w:pPr>
            <w:r w:rsidRPr="00087C5D">
              <w:rPr>
                <w:b/>
              </w:rPr>
              <w:t>18.</w:t>
            </w:r>
          </w:p>
        </w:tc>
        <w:tc>
          <w:tcPr>
            <w:tcW w:w="1077" w:type="dxa"/>
          </w:tcPr>
          <w:p w:rsidR="00087C5D" w:rsidRPr="00087C5D" w:rsidRDefault="00087C5D" w:rsidP="00087C5D">
            <w:pPr>
              <w:spacing w:line="240" w:lineRule="auto"/>
              <w:ind w:firstLine="0"/>
              <w:jc w:val="center"/>
              <w:rPr>
                <w:b/>
              </w:rPr>
            </w:pPr>
            <w:r w:rsidRPr="00087C5D">
              <w:rPr>
                <w:b/>
              </w:rPr>
              <w:t>19.</w:t>
            </w:r>
          </w:p>
        </w:tc>
        <w:tc>
          <w:tcPr>
            <w:tcW w:w="1077" w:type="dxa"/>
          </w:tcPr>
          <w:p w:rsidR="00087C5D" w:rsidRPr="00087C5D" w:rsidRDefault="00087C5D" w:rsidP="00087C5D">
            <w:pPr>
              <w:spacing w:line="240" w:lineRule="auto"/>
              <w:ind w:firstLine="0"/>
              <w:jc w:val="center"/>
              <w:rPr>
                <w:b/>
              </w:rPr>
            </w:pPr>
            <w:r w:rsidRPr="00087C5D">
              <w:rPr>
                <w:b/>
              </w:rPr>
              <w:t>20.</w:t>
            </w:r>
          </w:p>
        </w:tc>
      </w:tr>
    </w:tbl>
    <w:p w:rsidR="00087C5D" w:rsidRPr="00087C5D" w:rsidRDefault="00087C5D" w:rsidP="00087C5D">
      <w:pPr>
        <w:spacing w:line="240" w:lineRule="auto"/>
        <w:rPr>
          <w:bCs/>
        </w:rPr>
      </w:pPr>
    </w:p>
    <w:p w:rsidR="00087C5D" w:rsidRPr="00087C5D" w:rsidRDefault="00087C5D" w:rsidP="001872D1">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7" w:name="_Toc523753455"/>
      <w:r w:rsidRPr="00087C5D">
        <w:rPr>
          <w:rFonts w:eastAsia="Times New Roman"/>
          <w:b/>
          <w:bCs/>
          <w:color w:val="000000"/>
          <w:sz w:val="28"/>
          <w:szCs w:val="26"/>
        </w:rPr>
        <w:t>CÁC DẠNG BÀI TẬP</w:t>
      </w:r>
      <w:bookmarkEnd w:id="17"/>
    </w:p>
    <w:p w:rsidR="00087C5D" w:rsidRPr="00087C5D" w:rsidRDefault="00087C5D" w:rsidP="00087C5D">
      <w:pPr>
        <w:spacing w:line="240" w:lineRule="auto"/>
        <w:rPr>
          <w:bCs/>
        </w:rPr>
      </w:pPr>
    </w:p>
    <w:p w:rsidR="00087C5D" w:rsidRPr="00087C5D" w:rsidRDefault="00087C5D" w:rsidP="001872D1">
      <w:pPr>
        <w:pBdr>
          <w:top w:val="single" w:sz="4" w:space="1" w:color="auto"/>
          <w:left w:val="single" w:sz="4" w:space="4" w:color="auto"/>
          <w:bottom w:val="single" w:sz="4" w:space="1" w:color="auto"/>
          <w:right w:val="single" w:sz="4" w:space="4" w:color="auto"/>
        </w:pBdr>
        <w:shd w:val="clear" w:color="auto" w:fill="9CC2E5"/>
        <w:spacing w:line="240" w:lineRule="auto"/>
        <w:jc w:val="center"/>
        <w:rPr>
          <w:b/>
          <w:bCs/>
        </w:rPr>
      </w:pPr>
      <w:r w:rsidRPr="00087C5D">
        <w:rPr>
          <w:b/>
          <w:bCs/>
        </w:rPr>
        <w:t>PHƯƠNG PHÁP CHUNG</w:t>
      </w:r>
    </w:p>
    <w:p w:rsidR="00087C5D" w:rsidRPr="00087C5D" w:rsidRDefault="00087C5D" w:rsidP="00087C5D">
      <w:pPr>
        <w:spacing w:line="240" w:lineRule="auto"/>
      </w:pPr>
      <w:r w:rsidRPr="00087C5D">
        <w:t xml:space="preserve">+ Điện tích q di chuyển nhanh dần một đoạn đường d dọc theo đường sức của điện trường đều thì của lực điện là công dương: </w:t>
      </w:r>
      <w:r w:rsidRPr="00087C5D">
        <w:rPr>
          <w:position w:val="-18"/>
        </w:rPr>
        <w:object w:dxaOrig="1100" w:dyaOrig="480">
          <v:shape id="_x0000_i1030" type="#_x0000_t75" style="width:55.5pt;height:24pt" o:ole="">
            <v:imagedata r:id="rId17" o:title=""/>
          </v:shape>
          <o:OLEObject Type="Embed" ProgID="Equation.DSMT4" ShapeID="_x0000_i1030" DrawAspect="Content" ObjectID="_1643454181" r:id="rId18"/>
        </w:object>
      </w:r>
      <w:r w:rsidRPr="00087C5D">
        <w:t xml:space="preserve"> </w:t>
      </w:r>
    </w:p>
    <w:p w:rsidR="00087C5D" w:rsidRPr="00087C5D" w:rsidRDefault="00087C5D" w:rsidP="00087C5D">
      <w:pPr>
        <w:spacing w:line="240" w:lineRule="auto"/>
      </w:pPr>
      <w:r w:rsidRPr="00087C5D">
        <w:t xml:space="preserve">+ Điện tích q di chuyển chậm dần một đoạn đường d dọc theo đường sức của điện trường đều thì của lực điện là công âm: </w:t>
      </w:r>
      <w:r w:rsidRPr="00087C5D">
        <w:rPr>
          <w:position w:val="-18"/>
        </w:rPr>
        <w:object w:dxaOrig="1260" w:dyaOrig="480">
          <v:shape id="_x0000_i1031" type="#_x0000_t75" style="width:63.75pt;height:24pt" o:ole="">
            <v:imagedata r:id="rId19" o:title=""/>
          </v:shape>
          <o:OLEObject Type="Embed" ProgID="Equation.DSMT4" ShapeID="_x0000_i1031" DrawAspect="Content" ObjectID="_1643454182" r:id="rId20"/>
        </w:object>
      </w:r>
      <w:r w:rsidRPr="00087C5D">
        <w:t xml:space="preserve"> </w:t>
      </w:r>
    </w:p>
    <w:tbl>
      <w:tblPr>
        <w:tblStyle w:val="TableGrid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667"/>
      </w:tblGrid>
      <w:tr w:rsidR="00087C5D" w:rsidRPr="00087C5D" w:rsidTr="00E350F7">
        <w:tc>
          <w:tcPr>
            <w:tcW w:w="6096" w:type="dxa"/>
            <w:shd w:val="clear" w:color="auto" w:fill="auto"/>
          </w:tcPr>
          <w:p w:rsidR="00087C5D" w:rsidRPr="00087C5D" w:rsidRDefault="00087C5D" w:rsidP="00087C5D">
            <w:pPr>
              <w:spacing w:line="240" w:lineRule="auto"/>
              <w:rPr>
                <w:b/>
                <w:u w:val="single"/>
              </w:rPr>
            </w:pPr>
            <w:r w:rsidRPr="00087C5D">
              <w:rPr>
                <w:b/>
                <w:u w:val="single"/>
              </w:rPr>
              <w:t>* Tổng quát:</w:t>
            </w:r>
          </w:p>
          <w:p w:rsidR="00087C5D" w:rsidRPr="00087C5D" w:rsidRDefault="00087C5D" w:rsidP="00087C5D">
            <w:pPr>
              <w:spacing w:line="240" w:lineRule="auto"/>
            </w:pPr>
            <w:r w:rsidRPr="00087C5D">
              <w:t xml:space="preserve"> • A = qEd với d là độ dài đại số của hình chiếu: d &gt; 0 khi hình chiếu đi cùng hướng với đường sức; d &lt; 0 khi hình chiếu đi ngược hướng với đường sức.</w:t>
            </w:r>
          </w:p>
          <w:p w:rsidR="00087C5D" w:rsidRPr="00087C5D" w:rsidRDefault="00087C5D" w:rsidP="00087C5D">
            <w:pPr>
              <w:spacing w:line="240" w:lineRule="auto"/>
            </w:pPr>
            <w:r w:rsidRPr="00087C5D">
              <w:t xml:space="preserve">• Khi điện tích q chuyển động theo độ dời </w:t>
            </w:r>
            <w:r w:rsidRPr="00087C5D">
              <w:rPr>
                <w:position w:val="-6"/>
                <w:szCs w:val="22"/>
              </w:rPr>
              <w:object w:dxaOrig="180" w:dyaOrig="340">
                <v:shape id="_x0000_i1032" type="#_x0000_t75" style="width:9pt;height:16.5pt" o:ole="">
                  <v:imagedata r:id="rId21" o:title=""/>
                </v:shape>
                <o:OLEObject Type="Embed" ProgID="Equation.DSMT4" ShapeID="_x0000_i1032" DrawAspect="Content" ObjectID="_1643454183" r:id="rId22"/>
              </w:object>
            </w:r>
            <w:r w:rsidRPr="00087C5D">
              <w:t xml:space="preserve"> trong điện trường đều thì công của điện trường trong quá trình dịch chuyển đó tính theo công thức </w:t>
            </w:r>
            <w:r w:rsidRPr="00087C5D">
              <w:rPr>
                <w:position w:val="-16"/>
                <w:szCs w:val="22"/>
              </w:rPr>
              <w:object w:dxaOrig="2100" w:dyaOrig="499">
                <v:shape id="_x0000_i1033" type="#_x0000_t75" style="width:105pt;height:25.5pt" o:ole="">
                  <v:imagedata r:id="rId23" o:title=""/>
                </v:shape>
                <o:OLEObject Type="Embed" ProgID="Equation.DSMT4" ShapeID="_x0000_i1033" DrawAspect="Content" ObjectID="_1643454184" r:id="rId24"/>
              </w:object>
            </w:r>
            <w:r w:rsidRPr="00087C5D">
              <w:t xml:space="preserve"> </w:t>
            </w:r>
          </w:p>
        </w:tc>
        <w:tc>
          <w:tcPr>
            <w:tcW w:w="4667" w:type="dxa"/>
            <w:shd w:val="clear" w:color="auto" w:fill="auto"/>
          </w:tcPr>
          <w:p w:rsidR="00087C5D" w:rsidRPr="00087C5D" w:rsidRDefault="00087C5D" w:rsidP="00087C5D">
            <w:pPr>
              <w:spacing w:line="240" w:lineRule="auto"/>
              <w:ind w:firstLine="0"/>
              <w:jc w:val="center"/>
            </w:pPr>
            <w:r w:rsidRPr="00087C5D">
              <w:rPr>
                <w:szCs w:val="22"/>
              </w:rPr>
              <w:object w:dxaOrig="4414" w:dyaOrig="1943">
                <v:shape id="_x0000_i1034" type="#_x0000_t75" style="width:220.5pt;height:97.5pt" o:ole="">
                  <v:imagedata r:id="rId25" o:title=""/>
                </v:shape>
                <o:OLEObject Type="Embed" ProgID="Visio.Drawing.11" ShapeID="_x0000_i1034" DrawAspect="Content" ObjectID="_1643454185" r:id="rId26"/>
              </w:object>
            </w:r>
          </w:p>
        </w:tc>
      </w:tr>
    </w:tbl>
    <w:p w:rsidR="00087C5D" w:rsidRPr="00087C5D" w:rsidRDefault="00087C5D" w:rsidP="00087C5D">
      <w:pPr>
        <w:spacing w:line="240" w:lineRule="auto"/>
      </w:pPr>
      <w:r w:rsidRPr="00087C5D">
        <w:rPr>
          <w:b/>
          <w:u w:val="single"/>
        </w:rPr>
        <w:t>Tổng quát:</w:t>
      </w:r>
      <w:r w:rsidRPr="00087C5D">
        <w:t xml:space="preserve"> </w:t>
      </w:r>
      <w:r w:rsidRPr="00087C5D">
        <w:rPr>
          <w:position w:val="-16"/>
        </w:rPr>
        <w:object w:dxaOrig="5080" w:dyaOrig="499">
          <v:shape id="_x0000_i1035" type="#_x0000_t75" style="width:253.5pt;height:25.5pt" o:ole="">
            <v:imagedata r:id="rId27" o:title=""/>
          </v:shape>
          <o:OLEObject Type="Embed" ProgID="Equation.DSMT4" ShapeID="_x0000_i1035" DrawAspect="Content" ObjectID="_1643454186" r:id="rId28"/>
        </w:object>
      </w:r>
      <w:r w:rsidRPr="00087C5D">
        <w:t xml:space="preserve"> </w:t>
      </w:r>
    </w:p>
    <w:p w:rsidR="00087C5D" w:rsidRPr="00087C5D" w:rsidRDefault="00087C5D" w:rsidP="00087C5D">
      <w:pPr>
        <w:spacing w:line="240" w:lineRule="auto"/>
      </w:pPr>
    </w:p>
    <w:p w:rsidR="00087C5D" w:rsidRPr="00087C5D" w:rsidRDefault="00087C5D" w:rsidP="001872D1">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8" w:name="_Toc523753456"/>
      <w:r w:rsidRPr="00087C5D">
        <w:rPr>
          <w:rFonts w:eastAsia="Times New Roman"/>
          <w:b/>
          <w:bCs/>
          <w:color w:val="000000"/>
          <w:sz w:val="28"/>
          <w:szCs w:val="26"/>
        </w:rPr>
        <w:t>VÍ DỤ MINH HỌA</w:t>
      </w:r>
      <w:bookmarkEnd w:id="18"/>
    </w:p>
    <w:p w:rsidR="00087C5D" w:rsidRPr="00087C5D" w:rsidRDefault="00087C5D" w:rsidP="00087C5D">
      <w:pPr>
        <w:spacing w:line="240" w:lineRule="auto"/>
      </w:pPr>
    </w:p>
    <w:p w:rsidR="00087C5D" w:rsidRPr="00087C5D" w:rsidRDefault="00087C5D" w:rsidP="00087C5D">
      <w:pPr>
        <w:spacing w:line="240" w:lineRule="auto"/>
        <w:ind w:firstLine="0"/>
      </w:pPr>
      <w:r w:rsidRPr="00087C5D">
        <w:rPr>
          <w:b/>
        </w:rPr>
        <w:lastRenderedPageBreak/>
        <w:t xml:space="preserve">Câu 1. </w:t>
      </w:r>
      <w:r w:rsidRPr="00087C5D">
        <w:t>Một electron được thả không vận tốc ban đầu ở sát bản âm, trong điện trường đều giữa hai bản kim loại phẳng, tích điện trái dấu. Cường độ điện trường giữa hai bản là 1000 V/m. Khoảng cách giữa hai bản là 1 cm. Bỏ qua tác dụng của trường hấp dẫn. Tính động năng của electron khi nó đập vào bản dương.</w:t>
      </w:r>
    </w:p>
    <w:p w:rsidR="00087C5D" w:rsidRPr="00087C5D" w:rsidRDefault="00087C5D" w:rsidP="00087C5D">
      <w:pPr>
        <w:spacing w:line="240" w:lineRule="auto"/>
      </w:pPr>
      <w:r w:rsidRPr="00087C5D">
        <w:rPr>
          <w:b/>
        </w:rPr>
        <w:t xml:space="preserve">A. </w:t>
      </w:r>
      <w:r w:rsidRPr="00087C5D">
        <w:t>−1,6.10</w:t>
      </w:r>
      <w:r w:rsidRPr="00087C5D">
        <w:rPr>
          <w:vertAlign w:val="superscript"/>
        </w:rPr>
        <w:t>-16</w:t>
      </w:r>
      <w:r w:rsidRPr="00087C5D">
        <w:t>J.</w:t>
      </w:r>
      <w:r w:rsidRPr="00087C5D">
        <w:tab/>
      </w:r>
      <w:r w:rsidRPr="00087C5D">
        <w:tab/>
      </w:r>
      <w:r w:rsidRPr="00087C5D">
        <w:rPr>
          <w:b/>
        </w:rPr>
        <w:t xml:space="preserve">B. </w:t>
      </w:r>
      <w:r w:rsidRPr="00087C5D">
        <w:t xml:space="preserve"> +1,6.10</w:t>
      </w:r>
      <w:r w:rsidRPr="00087C5D">
        <w:rPr>
          <w:vertAlign w:val="superscript"/>
        </w:rPr>
        <w:t>-16</w:t>
      </w:r>
      <w:r w:rsidRPr="00087C5D">
        <w:t xml:space="preserve"> J. </w:t>
      </w:r>
      <w:r w:rsidRPr="00087C5D">
        <w:tab/>
      </w:r>
      <w:r w:rsidRPr="00087C5D">
        <w:tab/>
      </w:r>
      <w:r w:rsidRPr="00087C5D">
        <w:rPr>
          <w:b/>
        </w:rPr>
        <w:t xml:space="preserve">C. </w:t>
      </w:r>
      <w:r w:rsidRPr="00087C5D">
        <w:t>−1,6.10</w:t>
      </w:r>
      <w:r w:rsidRPr="00087C5D">
        <w:rPr>
          <w:vertAlign w:val="superscript"/>
        </w:rPr>
        <w:t>−18</w:t>
      </w:r>
      <w:r w:rsidRPr="00087C5D">
        <w:t xml:space="preserve"> J. </w:t>
      </w:r>
      <w:r w:rsidRPr="00087C5D">
        <w:tab/>
      </w:r>
      <w:r w:rsidRPr="00087C5D">
        <w:tab/>
      </w:r>
      <w:r w:rsidRPr="00087C5D">
        <w:rPr>
          <w:b/>
        </w:rPr>
        <w:t xml:space="preserve">D. </w:t>
      </w:r>
      <w:r w:rsidRPr="00087C5D">
        <w:t>+1,6.10</w:t>
      </w:r>
      <w:r w:rsidRPr="00087C5D">
        <w:rPr>
          <w:vertAlign w:val="superscript"/>
        </w:rPr>
        <w:t>-18</w:t>
      </w:r>
      <w:r w:rsidRPr="00087C5D">
        <w:t xml:space="preserve"> J.</w:t>
      </w:r>
    </w:p>
    <w:tbl>
      <w:tblPr>
        <w:tblStyle w:val="TableGrid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825"/>
      </w:tblGrid>
      <w:tr w:rsidR="00087C5D" w:rsidRPr="00087C5D" w:rsidTr="00E350F7">
        <w:tc>
          <w:tcPr>
            <w:tcW w:w="7938" w:type="dxa"/>
            <w:shd w:val="clear" w:color="auto" w:fill="auto"/>
          </w:tcPr>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87C5D">
              <w:rPr>
                <w:b/>
              </w:rPr>
              <w:t>Câu 1. Chọn đáp án D</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87C5D">
              <w:rPr>
                <w:b/>
                <w:i/>
              </w:rPr>
              <w:sym w:font="Wingdings" w:char="F03F"/>
            </w:r>
            <w:r w:rsidRPr="00087C5D">
              <w:rPr>
                <w:b/>
                <w:i/>
              </w:rPr>
              <w:t xml:space="preserve">  Lời giải:</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xml:space="preserve">+ Tính </w:t>
            </w:r>
            <w:r w:rsidRPr="00087C5D">
              <w:rPr>
                <w:position w:val="-14"/>
                <w:szCs w:val="22"/>
              </w:rPr>
              <w:object w:dxaOrig="4980" w:dyaOrig="400">
                <v:shape id="_x0000_i1036" type="#_x0000_t75" style="width:249pt;height:20.25pt" o:ole="">
                  <v:imagedata r:id="rId29" o:title=""/>
                </v:shape>
                <o:OLEObject Type="Embed" ProgID="Equation.DSMT4" ShapeID="_x0000_i1036" DrawAspect="Content" ObjectID="_1643454187" r:id="rId30"/>
              </w:object>
            </w:r>
            <w:r w:rsidRPr="00087C5D">
              <w:t xml:space="preserve"> </w:t>
            </w:r>
          </w:p>
          <w:p w:rsidR="00087C5D" w:rsidRPr="00087C5D" w:rsidRDefault="00087C5D" w:rsidP="00955475">
            <w:pPr>
              <w:numPr>
                <w:ilvl w:val="0"/>
                <w:numId w:val="4"/>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D</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pPr>
          </w:p>
        </w:tc>
        <w:tc>
          <w:tcPr>
            <w:tcW w:w="2825" w:type="dxa"/>
            <w:shd w:val="clear" w:color="auto" w:fill="auto"/>
          </w:tcPr>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087C5D">
              <w:rPr>
                <w:szCs w:val="22"/>
              </w:rPr>
              <w:object w:dxaOrig="2589" w:dyaOrig="1604">
                <v:shape id="_x0000_i1037" type="#_x0000_t75" style="width:129.75pt;height:80.25pt" o:ole="">
                  <v:imagedata r:id="rId31" o:title=""/>
                </v:shape>
                <o:OLEObject Type="Embed" ProgID="Visio.Drawing.11" ShapeID="_x0000_i1037" DrawAspect="Content" ObjectID="_1643454188" r:id="rId32"/>
              </w:object>
            </w:r>
          </w:p>
        </w:tc>
      </w:tr>
    </w:tbl>
    <w:p w:rsidR="00087C5D" w:rsidRPr="00087C5D" w:rsidRDefault="00087C5D" w:rsidP="00087C5D">
      <w:pPr>
        <w:spacing w:line="240" w:lineRule="auto"/>
        <w:ind w:firstLine="0"/>
      </w:pPr>
      <w:r w:rsidRPr="00087C5D">
        <w:rPr>
          <w:b/>
        </w:rPr>
        <w:t xml:space="preserve">Câu 2. </w:t>
      </w:r>
      <w:r w:rsidRPr="00087C5D">
        <w:t>Khi một điện tích q di chuyển trong một điện trường từ một điểm B thì lực điện sinh công 2,5J. Nếu thế năng của q tại A là 2,5J, thì thế năng của nó tại B là bao nhiêu.</w:t>
      </w:r>
    </w:p>
    <w:p w:rsidR="00087C5D" w:rsidRPr="00087C5D" w:rsidRDefault="00087C5D" w:rsidP="00087C5D">
      <w:pPr>
        <w:spacing w:line="240" w:lineRule="auto"/>
      </w:pPr>
      <w:r w:rsidRPr="00087C5D">
        <w:rPr>
          <w:b/>
        </w:rPr>
        <w:t xml:space="preserve">A. </w:t>
      </w:r>
      <w:r w:rsidRPr="00087C5D">
        <w:t>−2,5J</w:t>
      </w:r>
      <w:r w:rsidRPr="00087C5D">
        <w:tab/>
      </w:r>
      <w:r w:rsidRPr="00087C5D">
        <w:tab/>
      </w:r>
      <w:r w:rsidRPr="00087C5D">
        <w:tab/>
      </w:r>
      <w:r w:rsidRPr="00087C5D">
        <w:rPr>
          <w:b/>
        </w:rPr>
        <w:t xml:space="preserve">B. </w:t>
      </w:r>
      <w:r w:rsidRPr="00087C5D">
        <w:t>−5J</w:t>
      </w:r>
      <w:r w:rsidRPr="00087C5D">
        <w:tab/>
      </w:r>
      <w:r w:rsidRPr="00087C5D">
        <w:tab/>
      </w:r>
      <w:r w:rsidRPr="00087C5D">
        <w:tab/>
      </w:r>
      <w:r w:rsidRPr="00087C5D">
        <w:tab/>
      </w:r>
      <w:r w:rsidRPr="00087C5D">
        <w:rPr>
          <w:b/>
        </w:rPr>
        <w:t xml:space="preserve">C. </w:t>
      </w:r>
      <w:r w:rsidRPr="00087C5D">
        <w:t>+ 5J</w:t>
      </w:r>
      <w:r w:rsidRPr="00087C5D">
        <w:tab/>
      </w:r>
      <w:r w:rsidRPr="00087C5D">
        <w:tab/>
      </w:r>
      <w:r w:rsidRPr="00087C5D">
        <w:tab/>
      </w:r>
      <w:r w:rsidRPr="00087C5D">
        <w:tab/>
      </w:r>
      <w:r w:rsidRPr="00087C5D">
        <w:rPr>
          <w:b/>
        </w:rPr>
        <w:t xml:space="preserve">D. </w:t>
      </w:r>
      <w:r w:rsidRPr="00087C5D">
        <w:t>0J</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87C5D">
        <w:rPr>
          <w:b/>
        </w:rPr>
        <w:t>Câu 2. Chọn đáp án D</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87C5D">
        <w:rPr>
          <w:b/>
          <w:i/>
        </w:rPr>
        <w:sym w:font="Wingdings" w:char="F03F"/>
      </w:r>
      <w:r w:rsidRPr="00087C5D">
        <w:rPr>
          <w:b/>
          <w:i/>
        </w:rPr>
        <w:t xml:space="preserve">  Lời giải:</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xml:space="preserve">+ </w:t>
      </w:r>
      <w:r w:rsidRPr="00087C5D">
        <w:rPr>
          <w:position w:val="-12"/>
        </w:rPr>
        <w:object w:dxaOrig="4420" w:dyaOrig="360">
          <v:shape id="_x0000_i1038" type="#_x0000_t75" style="width:222pt;height:18pt" o:ole="">
            <v:imagedata r:id="rId33" o:title=""/>
          </v:shape>
          <o:OLEObject Type="Embed" ProgID="Equation.DSMT4" ShapeID="_x0000_i1038" DrawAspect="Content" ObjectID="_1643454189" r:id="rId34"/>
        </w:object>
      </w:r>
      <w:r w:rsidRPr="00087C5D">
        <w:t xml:space="preserve"> </w:t>
      </w:r>
    </w:p>
    <w:p w:rsidR="00087C5D" w:rsidRPr="00087C5D" w:rsidRDefault="00087C5D" w:rsidP="00955475">
      <w:pPr>
        <w:numPr>
          <w:ilvl w:val="0"/>
          <w:numId w:val="5"/>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D</w:t>
      </w:r>
    </w:p>
    <w:p w:rsidR="00087C5D" w:rsidRPr="00087C5D" w:rsidRDefault="00087C5D" w:rsidP="00087C5D">
      <w:pPr>
        <w:spacing w:line="240" w:lineRule="auto"/>
        <w:ind w:firstLine="0"/>
      </w:pPr>
      <w:r w:rsidRPr="00087C5D">
        <w:rPr>
          <w:b/>
        </w:rPr>
        <w:t xml:space="preserve">Câu 3. </w:t>
      </w:r>
      <w:r w:rsidRPr="00087C5D">
        <w:t>Một electron di chuyến được một đoạn đường 1 cm (từ trạng thái nghỉ), dọc theo một đường sức điện, dưới tác dụng của lực điện trong một điện trường đều có cường độ điện trường 1000 V/m. Bỏ qua tác dụng của trường hấp dẫn. Hỏi công của lực điện có giá trị nào sau đây?</w:t>
      </w:r>
    </w:p>
    <w:p w:rsidR="00087C5D" w:rsidRPr="00087C5D" w:rsidRDefault="00087C5D" w:rsidP="00087C5D">
      <w:pPr>
        <w:spacing w:line="240" w:lineRule="auto"/>
      </w:pPr>
      <w:r w:rsidRPr="00087C5D">
        <w:rPr>
          <w:b/>
        </w:rPr>
        <w:t xml:space="preserve">A. </w:t>
      </w:r>
      <w:r w:rsidRPr="00087C5D">
        <w:t>−1,6.10</w:t>
      </w:r>
      <w:r w:rsidRPr="00087C5D">
        <w:rPr>
          <w:vertAlign w:val="superscript"/>
        </w:rPr>
        <w:t>-16</w:t>
      </w:r>
      <w:r w:rsidRPr="00087C5D">
        <w:t xml:space="preserve"> J. </w:t>
      </w:r>
      <w:r w:rsidRPr="00087C5D">
        <w:tab/>
      </w:r>
      <w:r w:rsidRPr="00087C5D">
        <w:tab/>
      </w:r>
      <w:r w:rsidRPr="00087C5D">
        <w:rPr>
          <w:b/>
        </w:rPr>
        <w:t xml:space="preserve">B. </w:t>
      </w:r>
      <w:r w:rsidRPr="00087C5D">
        <w:t>+1,6.10</w:t>
      </w:r>
      <w:r w:rsidRPr="00087C5D">
        <w:rPr>
          <w:vertAlign w:val="superscript"/>
        </w:rPr>
        <w:t>−16</w:t>
      </w:r>
      <w:r w:rsidRPr="00087C5D">
        <w:t xml:space="preserve">J. </w:t>
      </w:r>
      <w:r w:rsidRPr="00087C5D">
        <w:tab/>
      </w:r>
      <w:r w:rsidRPr="00087C5D">
        <w:tab/>
      </w:r>
      <w:r w:rsidRPr="00087C5D">
        <w:rPr>
          <w:b/>
        </w:rPr>
        <w:t xml:space="preserve">C. </w:t>
      </w:r>
      <w:r w:rsidRPr="00087C5D">
        <w:t xml:space="preserve">−1,6.1018J. </w:t>
      </w:r>
      <w:r w:rsidRPr="00087C5D">
        <w:tab/>
      </w:r>
      <w:r w:rsidRPr="00087C5D">
        <w:tab/>
      </w:r>
      <w:r w:rsidRPr="00087C5D">
        <w:rPr>
          <w:b/>
        </w:rPr>
        <w:t xml:space="preserve">D. </w:t>
      </w:r>
      <w:r w:rsidRPr="00087C5D">
        <w:t>+1,6.10</w:t>
      </w:r>
      <w:r w:rsidRPr="00087C5D">
        <w:rPr>
          <w:vertAlign w:val="superscript"/>
        </w:rPr>
        <w:t>-18</w:t>
      </w:r>
      <w:r w:rsidRPr="00087C5D">
        <w:t xml:space="preserve"> J.</w:t>
      </w:r>
    </w:p>
    <w:tbl>
      <w:tblPr>
        <w:tblStyle w:val="TableGrid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825"/>
      </w:tblGrid>
      <w:tr w:rsidR="00087C5D" w:rsidRPr="00087C5D" w:rsidTr="00E350F7">
        <w:tc>
          <w:tcPr>
            <w:tcW w:w="7938" w:type="dxa"/>
            <w:shd w:val="clear" w:color="auto" w:fill="auto"/>
          </w:tcPr>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87C5D">
              <w:rPr>
                <w:b/>
              </w:rPr>
              <w:t>Câu 3. Chọn đáp án D</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87C5D">
              <w:rPr>
                <w:b/>
                <w:i/>
              </w:rPr>
              <w:sym w:font="Wingdings" w:char="F03F"/>
            </w:r>
            <w:r w:rsidRPr="00087C5D">
              <w:rPr>
                <w:b/>
                <w:i/>
              </w:rPr>
              <w:t xml:space="preserve">  Lời giải:</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Vì chuyển động nhanh dần nên lực điện sinh công dương:</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rPr>
                <w:position w:val="-14"/>
                <w:szCs w:val="22"/>
              </w:rPr>
              <w:object w:dxaOrig="4440" w:dyaOrig="400">
                <v:shape id="_x0000_i1039" type="#_x0000_t75" style="width:222pt;height:20.25pt" o:ole="">
                  <v:imagedata r:id="rId35" o:title=""/>
                </v:shape>
                <o:OLEObject Type="Embed" ProgID="Equation.DSMT4" ShapeID="_x0000_i1039" DrawAspect="Content" ObjectID="_1643454190" r:id="rId36"/>
              </w:object>
            </w:r>
            <w:r w:rsidRPr="00087C5D">
              <w:t xml:space="preserve"> </w:t>
            </w:r>
          </w:p>
          <w:p w:rsidR="00087C5D" w:rsidRPr="00087C5D" w:rsidRDefault="00087C5D" w:rsidP="00955475">
            <w:pPr>
              <w:numPr>
                <w:ilvl w:val="0"/>
                <w:numId w:val="6"/>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D</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pPr>
          </w:p>
        </w:tc>
        <w:tc>
          <w:tcPr>
            <w:tcW w:w="2825" w:type="dxa"/>
            <w:shd w:val="clear" w:color="auto" w:fill="auto"/>
          </w:tcPr>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087C5D">
              <w:rPr>
                <w:szCs w:val="22"/>
              </w:rPr>
              <w:object w:dxaOrig="2589" w:dyaOrig="1604">
                <v:shape id="_x0000_i1040" type="#_x0000_t75" style="width:129.75pt;height:80.25pt" o:ole="">
                  <v:imagedata r:id="rId31" o:title=""/>
                </v:shape>
                <o:OLEObject Type="Embed" ProgID="Visio.Drawing.11" ShapeID="_x0000_i1040" DrawAspect="Content" ObjectID="_1643454191" r:id="rId37"/>
              </w:object>
            </w:r>
          </w:p>
        </w:tc>
      </w:tr>
    </w:tbl>
    <w:p w:rsidR="00087C5D" w:rsidRPr="00087C5D" w:rsidRDefault="00087C5D" w:rsidP="00087C5D">
      <w:pPr>
        <w:spacing w:line="240" w:lineRule="auto"/>
        <w:ind w:firstLine="0"/>
      </w:pPr>
      <w:r w:rsidRPr="00087C5D">
        <w:rPr>
          <w:b/>
        </w:rPr>
        <w:t xml:space="preserve">Câu 4. </w:t>
      </w:r>
      <w:r w:rsidRPr="00087C5D">
        <w:t>Hai bản kim loại phẳng song song mang điện tích trái dấu được đặt cách nhau 2cm. Cường độ điện trường giữa hai bản bằng 3000V/m. Sát bề mặt bản mang điện dương, người ta đặt một hạt mang điện dương 1,2.10</w:t>
      </w:r>
      <w:r w:rsidRPr="00087C5D">
        <w:rPr>
          <w:vertAlign w:val="superscript"/>
        </w:rPr>
        <w:t xml:space="preserve">−3 </w:t>
      </w:r>
      <w:r w:rsidRPr="00087C5D">
        <w:t>C.</w:t>
      </w:r>
      <w:r w:rsidRPr="00087C5D">
        <w:rPr>
          <w:b/>
        </w:rPr>
        <w:t xml:space="preserve"> </w:t>
      </w:r>
      <w:r w:rsidRPr="00087C5D">
        <w:t>Tính công của điện trường khi hạt mang điện chuyển động từ bản dương sang bản âm</w:t>
      </w:r>
    </w:p>
    <w:p w:rsidR="00087C5D" w:rsidRPr="00087C5D" w:rsidRDefault="00087C5D" w:rsidP="00087C5D">
      <w:pPr>
        <w:spacing w:line="240" w:lineRule="auto"/>
      </w:pPr>
      <w:r w:rsidRPr="00087C5D">
        <w:rPr>
          <w:b/>
        </w:rPr>
        <w:t xml:space="preserve">A. </w:t>
      </w:r>
      <w:r w:rsidRPr="00087C5D">
        <w:t>0,9J</w:t>
      </w:r>
      <w:r w:rsidRPr="00087C5D">
        <w:tab/>
      </w:r>
      <w:r w:rsidRPr="00087C5D">
        <w:tab/>
      </w:r>
      <w:r w:rsidRPr="00087C5D">
        <w:tab/>
      </w:r>
      <w:r w:rsidRPr="00087C5D">
        <w:rPr>
          <w:b/>
        </w:rPr>
        <w:t xml:space="preserve">B. </w:t>
      </w:r>
      <w:r w:rsidRPr="00087C5D">
        <w:t>+ 0,9J</w:t>
      </w:r>
      <w:r w:rsidRPr="00087C5D">
        <w:tab/>
      </w:r>
      <w:r w:rsidRPr="00087C5D">
        <w:tab/>
      </w:r>
      <w:r w:rsidRPr="00087C5D">
        <w:tab/>
      </w:r>
      <w:r w:rsidRPr="00087C5D">
        <w:rPr>
          <w:b/>
        </w:rPr>
        <w:t xml:space="preserve">C. </w:t>
      </w:r>
      <w:r w:rsidRPr="00087C5D">
        <w:t>– 0,72J</w:t>
      </w:r>
      <w:r w:rsidRPr="00087C5D">
        <w:tab/>
      </w:r>
      <w:r w:rsidRPr="00087C5D">
        <w:tab/>
      </w:r>
      <w:r w:rsidRPr="00087C5D">
        <w:tab/>
      </w:r>
      <w:r w:rsidRPr="00087C5D">
        <w:rPr>
          <w:b/>
        </w:rPr>
        <w:t xml:space="preserve">D. </w:t>
      </w:r>
      <w:r w:rsidRPr="00087C5D">
        <w:t>+ 0,72J</w:t>
      </w:r>
    </w:p>
    <w:tbl>
      <w:tblPr>
        <w:tblStyle w:val="TableGrid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825"/>
      </w:tblGrid>
      <w:tr w:rsidR="00087C5D" w:rsidRPr="00087C5D" w:rsidTr="00E350F7">
        <w:tc>
          <w:tcPr>
            <w:tcW w:w="7938" w:type="dxa"/>
            <w:shd w:val="clear" w:color="auto" w:fill="auto"/>
          </w:tcPr>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87C5D">
              <w:rPr>
                <w:b/>
              </w:rPr>
              <w:t>Câu 4. Chọn đáp án D</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87C5D">
              <w:rPr>
                <w:b/>
                <w:i/>
              </w:rPr>
              <w:sym w:font="Wingdings" w:char="F03F"/>
            </w:r>
            <w:r w:rsidRPr="00087C5D">
              <w:rPr>
                <w:b/>
                <w:i/>
              </w:rPr>
              <w:t xml:space="preserve">  Lời giải:</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Vì chuyển động nhanh dần nên lực điện sinh công dương:</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rPr>
                <w:position w:val="-14"/>
                <w:szCs w:val="22"/>
              </w:rPr>
              <w:object w:dxaOrig="4000" w:dyaOrig="400">
                <v:shape id="_x0000_i1041" type="#_x0000_t75" style="width:200.25pt;height:20.25pt" o:ole="">
                  <v:imagedata r:id="rId38" o:title=""/>
                </v:shape>
                <o:OLEObject Type="Embed" ProgID="Equation.DSMT4" ShapeID="_x0000_i1041" DrawAspect="Content" ObjectID="_1643454192" r:id="rId39"/>
              </w:object>
            </w:r>
            <w:r w:rsidRPr="00087C5D">
              <w:t xml:space="preserve"> </w:t>
            </w:r>
          </w:p>
          <w:p w:rsidR="00087C5D" w:rsidRPr="00087C5D" w:rsidRDefault="00087C5D" w:rsidP="00955475">
            <w:pPr>
              <w:numPr>
                <w:ilvl w:val="0"/>
                <w:numId w:val="6"/>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D</w:t>
            </w:r>
          </w:p>
        </w:tc>
        <w:tc>
          <w:tcPr>
            <w:tcW w:w="2825" w:type="dxa"/>
            <w:shd w:val="clear" w:color="auto" w:fill="auto"/>
          </w:tcPr>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087C5D">
              <w:rPr>
                <w:szCs w:val="22"/>
              </w:rPr>
              <w:object w:dxaOrig="2589" w:dyaOrig="1604">
                <v:shape id="_x0000_i1042" type="#_x0000_t75" style="width:129.75pt;height:80.25pt" o:ole="">
                  <v:imagedata r:id="rId40" o:title=""/>
                </v:shape>
                <o:OLEObject Type="Embed" ProgID="Visio.Drawing.11" ShapeID="_x0000_i1042" DrawAspect="Content" ObjectID="_1643454193" r:id="rId41"/>
              </w:object>
            </w:r>
          </w:p>
        </w:tc>
      </w:tr>
    </w:tbl>
    <w:p w:rsidR="00087C5D" w:rsidRPr="00087C5D" w:rsidRDefault="00087C5D" w:rsidP="00087C5D">
      <w:pPr>
        <w:spacing w:line="240" w:lineRule="auto"/>
        <w:ind w:firstLine="0"/>
      </w:pPr>
      <w:r w:rsidRPr="00087C5D">
        <w:rPr>
          <w:b/>
        </w:rPr>
        <w:t xml:space="preserve">Câu 5. </w:t>
      </w:r>
      <w:r w:rsidRPr="00087C5D">
        <w:t>Hai bản kim loại phẳng song song mang điện tích trái dấu được đặt cách nhau 2 cm. Cường độ điện trường giữa hai bản bằng 3000 V/m. Sát bề mặt bản mang điện dương, người ta đặt một hạt mang điện dương 1,5.10</w:t>
      </w:r>
      <w:r w:rsidRPr="00087C5D">
        <w:rPr>
          <w:vertAlign w:val="superscript"/>
        </w:rPr>
        <w:t>-2</w:t>
      </w:r>
      <w:r w:rsidRPr="00087C5D">
        <w:t xml:space="preserve"> C, khối lượng m = 4,5.10</w:t>
      </w:r>
      <w:r w:rsidRPr="00087C5D">
        <w:rPr>
          <w:vertAlign w:val="superscript"/>
        </w:rPr>
        <w:t>-6</w:t>
      </w:r>
      <w:r w:rsidRPr="00087C5D">
        <w:t xml:space="preserve"> g. Bỏ qua tác dụng của trường hấp dẫn. Vận tốc của hạt khi nó đập vào bản mang điện âm là </w:t>
      </w:r>
    </w:p>
    <w:p w:rsidR="00087C5D" w:rsidRPr="00087C5D" w:rsidRDefault="00087C5D" w:rsidP="00087C5D">
      <w:pPr>
        <w:spacing w:line="240" w:lineRule="auto"/>
      </w:pPr>
      <w:r w:rsidRPr="00087C5D">
        <w:rPr>
          <w:b/>
        </w:rPr>
        <w:t xml:space="preserve">A. </w:t>
      </w:r>
      <w:r w:rsidRPr="00087C5D">
        <w:t>l,2.10</w:t>
      </w:r>
      <w:r w:rsidRPr="00087C5D">
        <w:rPr>
          <w:vertAlign w:val="superscript"/>
        </w:rPr>
        <w:t>4</w:t>
      </w:r>
      <w:r w:rsidRPr="00087C5D">
        <w:t xml:space="preserve">m/s. </w:t>
      </w:r>
      <w:r w:rsidRPr="00087C5D">
        <w:tab/>
      </w:r>
      <w:r w:rsidRPr="00087C5D">
        <w:tab/>
      </w:r>
      <w:r w:rsidRPr="00087C5D">
        <w:rPr>
          <w:b/>
        </w:rPr>
        <w:t xml:space="preserve">B. </w:t>
      </w:r>
      <w:r w:rsidRPr="00087C5D">
        <w:t xml:space="preserve"> 2.10</w:t>
      </w:r>
      <w:r w:rsidRPr="00087C5D">
        <w:rPr>
          <w:vertAlign w:val="superscript"/>
        </w:rPr>
        <w:t>4</w:t>
      </w:r>
      <w:r w:rsidRPr="00087C5D">
        <w:t xml:space="preserve"> m/s.</w:t>
      </w:r>
      <w:r w:rsidRPr="00087C5D">
        <w:tab/>
      </w:r>
      <w:r w:rsidRPr="00087C5D">
        <w:tab/>
      </w:r>
      <w:r w:rsidRPr="00087C5D">
        <w:tab/>
      </w:r>
      <w:r w:rsidRPr="00087C5D">
        <w:rPr>
          <w:b/>
        </w:rPr>
        <w:t xml:space="preserve">C. </w:t>
      </w:r>
      <w:r w:rsidRPr="00087C5D">
        <w:t xml:space="preserve"> 3,6.10</w:t>
      </w:r>
      <w:r w:rsidRPr="00087C5D">
        <w:rPr>
          <w:vertAlign w:val="superscript"/>
        </w:rPr>
        <w:t>4</w:t>
      </w:r>
      <w:r w:rsidRPr="00087C5D">
        <w:t xml:space="preserve"> m/s.</w:t>
      </w:r>
      <w:r w:rsidRPr="00087C5D">
        <w:tab/>
      </w:r>
      <w:r w:rsidRPr="00087C5D">
        <w:tab/>
      </w:r>
      <w:r w:rsidRPr="00087C5D">
        <w:rPr>
          <w:b/>
        </w:rPr>
        <w:t xml:space="preserve">D. </w:t>
      </w:r>
      <w:r w:rsidRPr="00087C5D">
        <w:t>+1,6.10</w:t>
      </w:r>
      <w:r w:rsidRPr="00087C5D">
        <w:rPr>
          <w:vertAlign w:val="superscript"/>
        </w:rPr>
        <w:t>4</w:t>
      </w:r>
      <w:r w:rsidRPr="00087C5D">
        <w:t xml:space="preserve"> m/s.</w:t>
      </w:r>
    </w:p>
    <w:tbl>
      <w:tblPr>
        <w:tblStyle w:val="TableGrid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825"/>
      </w:tblGrid>
      <w:tr w:rsidR="00087C5D" w:rsidRPr="00087C5D" w:rsidTr="00E350F7">
        <w:tc>
          <w:tcPr>
            <w:tcW w:w="7938" w:type="dxa"/>
            <w:shd w:val="clear" w:color="auto" w:fill="auto"/>
          </w:tcPr>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87C5D">
              <w:rPr>
                <w:b/>
              </w:rPr>
              <w:t>Câu 5. Chọn đáp án B</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87C5D">
              <w:rPr>
                <w:b/>
                <w:i/>
              </w:rPr>
              <w:sym w:font="Wingdings" w:char="F03F"/>
            </w:r>
            <w:r w:rsidRPr="00087C5D">
              <w:rPr>
                <w:b/>
                <w:i/>
              </w:rPr>
              <w:t xml:space="preserve">  Lời giải:</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Vì chuyển động nhanh dần nên lực điện sinh công dương</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rPr>
                <w:position w:val="-14"/>
                <w:szCs w:val="22"/>
              </w:rPr>
              <w:object w:dxaOrig="3879" w:dyaOrig="400">
                <v:shape id="_x0000_i1043" type="#_x0000_t75" style="width:194.25pt;height:20.25pt" o:ole="">
                  <v:imagedata r:id="rId42" o:title=""/>
                </v:shape>
                <o:OLEObject Type="Embed" ProgID="Equation.DSMT4" ShapeID="_x0000_i1043" DrawAspect="Content" ObjectID="_1643454194" r:id="rId43"/>
              </w:object>
            </w:r>
            <w:r w:rsidRPr="00087C5D">
              <w:t xml:space="preserve"> </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xml:space="preserve">+ Theo định lý biến thiên động năng: </w:t>
            </w:r>
            <w:r w:rsidRPr="00087C5D">
              <w:rPr>
                <w:position w:val="-12"/>
                <w:szCs w:val="22"/>
              </w:rPr>
              <w:object w:dxaOrig="1660" w:dyaOrig="360">
                <v:shape id="_x0000_i1044" type="#_x0000_t75" style="width:83.25pt;height:18pt" o:ole="">
                  <v:imagedata r:id="rId44" o:title=""/>
                </v:shape>
                <o:OLEObject Type="Embed" ProgID="Equation.DSMT4" ShapeID="_x0000_i1044" DrawAspect="Content" ObjectID="_1643454195" r:id="rId45"/>
              </w:object>
            </w:r>
            <w:r w:rsidRPr="00087C5D">
              <w:t xml:space="preserve"> </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rPr>
                <w:position w:val="-24"/>
                <w:szCs w:val="22"/>
              </w:rPr>
              <w:object w:dxaOrig="4740" w:dyaOrig="660">
                <v:shape id="_x0000_i1045" type="#_x0000_t75" style="width:237pt;height:33pt" o:ole="">
                  <v:imagedata r:id="rId46" o:title=""/>
                </v:shape>
                <o:OLEObject Type="Embed" ProgID="Equation.DSMT4" ShapeID="_x0000_i1045" DrawAspect="Content" ObjectID="_1643454196" r:id="rId47"/>
              </w:object>
            </w:r>
            <w:r w:rsidRPr="00087C5D">
              <w:t xml:space="preserve"> </w:t>
            </w:r>
          </w:p>
          <w:p w:rsidR="00087C5D" w:rsidRPr="00087C5D" w:rsidRDefault="00087C5D" w:rsidP="00955475">
            <w:pPr>
              <w:numPr>
                <w:ilvl w:val="0"/>
                <w:numId w:val="7"/>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B</w:t>
            </w:r>
          </w:p>
        </w:tc>
        <w:tc>
          <w:tcPr>
            <w:tcW w:w="2825" w:type="dxa"/>
            <w:shd w:val="clear" w:color="auto" w:fill="auto"/>
          </w:tcPr>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087C5D">
              <w:rPr>
                <w:szCs w:val="22"/>
              </w:rPr>
              <w:object w:dxaOrig="2589" w:dyaOrig="1604">
                <v:shape id="_x0000_i1046" type="#_x0000_t75" style="width:129.75pt;height:80.25pt" o:ole="">
                  <v:imagedata r:id="rId40" o:title=""/>
                </v:shape>
                <o:OLEObject Type="Embed" ProgID="Visio.Drawing.11" ShapeID="_x0000_i1046" DrawAspect="Content" ObjectID="_1643454197" r:id="rId48"/>
              </w:object>
            </w:r>
          </w:p>
        </w:tc>
      </w:tr>
    </w:tbl>
    <w:p w:rsidR="00087C5D" w:rsidRPr="00087C5D" w:rsidRDefault="00087C5D" w:rsidP="00087C5D">
      <w:pPr>
        <w:spacing w:line="240" w:lineRule="auto"/>
        <w:ind w:firstLine="0"/>
      </w:pPr>
      <w:r w:rsidRPr="00087C5D">
        <w:rPr>
          <w:b/>
        </w:rPr>
        <w:t xml:space="preserve">Câu 6. </w:t>
      </w:r>
      <w:r w:rsidRPr="00087C5D">
        <w:t>Một điện tích điếm q = 3,2.10</w:t>
      </w:r>
      <w:r w:rsidRPr="00087C5D">
        <w:rPr>
          <w:vertAlign w:val="superscript"/>
        </w:rPr>
        <w:t>-19</w:t>
      </w:r>
      <w:r w:rsidRPr="00087C5D">
        <w:t xml:space="preserve"> C có khối lượng m = 10</w:t>
      </w:r>
      <w:r w:rsidRPr="00087C5D">
        <w:rPr>
          <w:vertAlign w:val="superscript"/>
        </w:rPr>
        <w:t>-29</w:t>
      </w:r>
      <w:r w:rsidRPr="00087C5D">
        <w:t xml:space="preserve"> kg di chuyển được một đoạn đường 3 cm, dọc theo một đường sức điện, dưới tác dụng của lực điện trong một điện trường đều có cường độ điện trường 1000 V/m, tốc độ giảm từ v xuống 0,5v. Bỏ qua tác dụng của trường hấp dẫn. Tìm v.</w:t>
      </w:r>
    </w:p>
    <w:p w:rsidR="00087C5D" w:rsidRPr="00087C5D" w:rsidRDefault="00087C5D" w:rsidP="00087C5D">
      <w:pPr>
        <w:spacing w:line="240" w:lineRule="auto"/>
      </w:pPr>
      <w:r w:rsidRPr="00087C5D">
        <w:rPr>
          <w:b/>
        </w:rPr>
        <w:lastRenderedPageBreak/>
        <w:t xml:space="preserve">A. </w:t>
      </w:r>
      <w:r w:rsidRPr="00087C5D">
        <w:t xml:space="preserve">1,2.106 m/s. </w:t>
      </w:r>
      <w:r w:rsidRPr="00087C5D">
        <w:tab/>
      </w:r>
      <w:r w:rsidRPr="00087C5D">
        <w:tab/>
      </w:r>
      <w:r w:rsidRPr="00087C5D">
        <w:rPr>
          <w:b/>
        </w:rPr>
        <w:t xml:space="preserve">B. </w:t>
      </w:r>
      <w:r w:rsidRPr="00087C5D">
        <w:t xml:space="preserve"> 2,4.106 m/s. </w:t>
      </w:r>
      <w:r w:rsidRPr="00087C5D">
        <w:tab/>
      </w:r>
      <w:r w:rsidRPr="00087C5D">
        <w:tab/>
      </w:r>
      <w:r w:rsidRPr="00087C5D">
        <w:rPr>
          <w:b/>
        </w:rPr>
        <w:t xml:space="preserve">C. </w:t>
      </w:r>
      <w:r w:rsidRPr="00087C5D">
        <w:t xml:space="preserve"> 3,6.105 m/s. </w:t>
      </w:r>
      <w:r w:rsidRPr="00087C5D">
        <w:tab/>
      </w:r>
      <w:r w:rsidRPr="00087C5D">
        <w:tab/>
      </w:r>
      <w:r w:rsidRPr="00087C5D">
        <w:rPr>
          <w:b/>
        </w:rPr>
        <w:t xml:space="preserve">D. </w:t>
      </w:r>
      <w:r w:rsidRPr="00087C5D">
        <w:t>1,6.106m/s.</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87C5D">
        <w:rPr>
          <w:b/>
        </w:rPr>
        <w:t>Câu 6. Chọn đáp án D</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87C5D">
        <w:rPr>
          <w:b/>
          <w:i/>
        </w:rPr>
        <w:sym w:font="Wingdings" w:char="F03F"/>
      </w:r>
      <w:r w:rsidRPr="00087C5D">
        <w:rPr>
          <w:b/>
          <w:i/>
        </w:rPr>
        <w:t xml:space="preserve">  Lời giải:</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Vì chuyển động chậm dần nên lực điện sinh công âm:</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rPr>
          <w:position w:val="-14"/>
        </w:rPr>
        <w:object w:dxaOrig="4959" w:dyaOrig="400">
          <v:shape id="_x0000_i1047" type="#_x0000_t75" style="width:247.5pt;height:20.25pt" o:ole="">
            <v:imagedata r:id="rId49" o:title=""/>
          </v:shape>
          <o:OLEObject Type="Embed" ProgID="Equation.DSMT4" ShapeID="_x0000_i1047" DrawAspect="Content" ObjectID="_1643454198" r:id="rId50"/>
        </w:object>
      </w:r>
      <w:r w:rsidRPr="00087C5D">
        <w:t xml:space="preserve"> </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xml:space="preserve">+ Theo định lý biến thiên động năng: </w:t>
      </w:r>
      <w:r w:rsidRPr="00087C5D">
        <w:rPr>
          <w:position w:val="-12"/>
        </w:rPr>
        <w:object w:dxaOrig="1660" w:dyaOrig="360">
          <v:shape id="_x0000_i1048" type="#_x0000_t75" style="width:83.25pt;height:18pt" o:ole="">
            <v:imagedata r:id="rId44" o:title=""/>
          </v:shape>
          <o:OLEObject Type="Embed" ProgID="Equation.DSMT4" ShapeID="_x0000_i1048" DrawAspect="Content" ObjectID="_1643454199" r:id="rId51"/>
        </w:objec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rPr>
          <w:position w:val="-24"/>
        </w:rPr>
        <w:object w:dxaOrig="6259" w:dyaOrig="720">
          <v:shape id="_x0000_i1049" type="#_x0000_t75" style="width:312.75pt;height:36pt" o:ole="">
            <v:imagedata r:id="rId52" o:title=""/>
          </v:shape>
          <o:OLEObject Type="Embed" ProgID="Equation.DSMT4" ShapeID="_x0000_i1049" DrawAspect="Content" ObjectID="_1643454200" r:id="rId53"/>
        </w:object>
      </w:r>
      <w:r w:rsidRPr="00087C5D">
        <w:t xml:space="preserve"> </w:t>
      </w:r>
    </w:p>
    <w:p w:rsidR="00087C5D" w:rsidRPr="00087C5D" w:rsidRDefault="00087C5D" w:rsidP="00955475">
      <w:pPr>
        <w:numPr>
          <w:ilvl w:val="0"/>
          <w:numId w:val="8"/>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D</w:t>
      </w:r>
    </w:p>
    <w:p w:rsidR="00087C5D" w:rsidRPr="00087C5D" w:rsidRDefault="00087C5D" w:rsidP="00087C5D">
      <w:pPr>
        <w:spacing w:line="240" w:lineRule="auto"/>
        <w:ind w:firstLine="0"/>
      </w:pPr>
      <w:r w:rsidRPr="00087C5D">
        <w:rPr>
          <w:b/>
        </w:rPr>
        <w:t xml:space="preserve">Câu 7. </w:t>
      </w:r>
      <w:r w:rsidRPr="00087C5D">
        <w:t>Một electron di chuyển trong điện trường đều E một đoạn 0,6 cm, từ điểm M đến điểm N dọc theo một đường sức điện thì lực điện sinh công 9,6.10</w:t>
      </w:r>
      <w:r w:rsidRPr="00087C5D">
        <w:rPr>
          <w:vertAlign w:val="superscript"/>
        </w:rPr>
        <w:t>-18</w:t>
      </w:r>
      <w:r w:rsidRPr="00087C5D">
        <w:t>J. Tính công mà lực điện sinh ra khi electron di chuyển tiếp 0,4 cm từ điểm N đến điểm P theo phương và chiều nói trên.</w:t>
      </w:r>
    </w:p>
    <w:p w:rsidR="00087C5D" w:rsidRPr="00087C5D" w:rsidRDefault="00087C5D" w:rsidP="00087C5D">
      <w:pPr>
        <w:spacing w:line="240" w:lineRule="auto"/>
      </w:pPr>
      <w:r w:rsidRPr="00087C5D">
        <w:rPr>
          <w:b/>
        </w:rPr>
        <w:t xml:space="preserve">A. </w:t>
      </w:r>
      <w:r w:rsidRPr="00087C5D">
        <w:t>−6,4.10</w:t>
      </w:r>
      <w:r w:rsidRPr="00087C5D">
        <w:rPr>
          <w:vertAlign w:val="superscript"/>
        </w:rPr>
        <w:t>−18</w:t>
      </w:r>
      <w:r w:rsidRPr="00087C5D">
        <w:t xml:space="preserve"> J.</w:t>
      </w:r>
      <w:r w:rsidRPr="00087C5D">
        <w:tab/>
        <w:t xml:space="preserve"> </w:t>
      </w:r>
      <w:r w:rsidRPr="00087C5D">
        <w:tab/>
      </w:r>
      <w:r w:rsidRPr="00087C5D">
        <w:rPr>
          <w:b/>
        </w:rPr>
        <w:t xml:space="preserve">B. </w:t>
      </w:r>
      <w:r w:rsidRPr="00087C5D">
        <w:t xml:space="preserve"> +6,4.10</w:t>
      </w:r>
      <w:r w:rsidRPr="00087C5D">
        <w:rPr>
          <w:vertAlign w:val="superscript"/>
        </w:rPr>
        <w:t>-18</w:t>
      </w:r>
      <w:r w:rsidRPr="00087C5D">
        <w:t xml:space="preserve"> J. </w:t>
      </w:r>
      <w:r w:rsidRPr="00087C5D">
        <w:tab/>
      </w:r>
      <w:r w:rsidRPr="00087C5D">
        <w:tab/>
      </w:r>
      <w:r w:rsidRPr="00087C5D">
        <w:rPr>
          <w:b/>
        </w:rPr>
        <w:t xml:space="preserve">C. </w:t>
      </w:r>
      <w:r w:rsidRPr="00087C5D">
        <w:t>−1,6.10</w:t>
      </w:r>
      <w:r w:rsidRPr="00087C5D">
        <w:rPr>
          <w:vertAlign w:val="superscript"/>
        </w:rPr>
        <w:t>-18</w:t>
      </w:r>
      <w:r w:rsidRPr="00087C5D">
        <w:t xml:space="preserve"> J. </w:t>
      </w:r>
      <w:r w:rsidRPr="00087C5D">
        <w:tab/>
      </w:r>
      <w:r w:rsidRPr="00087C5D">
        <w:tab/>
      </w:r>
      <w:r w:rsidRPr="00087C5D">
        <w:rPr>
          <w:b/>
        </w:rPr>
        <w:t xml:space="preserve">D. </w:t>
      </w:r>
      <w:r w:rsidRPr="00087C5D">
        <w:t>+1,6.10</w:t>
      </w:r>
      <w:r w:rsidRPr="00087C5D">
        <w:rPr>
          <w:vertAlign w:val="superscript"/>
        </w:rPr>
        <w:t>-18</w:t>
      </w:r>
      <w:r w:rsidRPr="00087C5D">
        <w:t xml:space="preserve"> J.</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87C5D">
        <w:rPr>
          <w:b/>
        </w:rPr>
        <w:t>Câu 7. Chọn đáp án B</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87C5D">
        <w:rPr>
          <w:b/>
          <w:i/>
        </w:rPr>
        <w:sym w:font="Wingdings" w:char="F03F"/>
      </w:r>
      <w:r w:rsidRPr="00087C5D">
        <w:rPr>
          <w:b/>
          <w:i/>
        </w:rPr>
        <w:t xml:space="preserve">  Lời giải:</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xml:space="preserve">+ </w:t>
      </w:r>
      <w:r w:rsidRPr="00087C5D">
        <w:rPr>
          <w:position w:val="-32"/>
        </w:rPr>
        <w:object w:dxaOrig="4700" w:dyaOrig="740">
          <v:shape id="_x0000_i1050" type="#_x0000_t75" style="width:235.5pt;height:37.5pt" o:ole="">
            <v:imagedata r:id="rId54" o:title=""/>
          </v:shape>
          <o:OLEObject Type="Embed" ProgID="Equation.DSMT4" ShapeID="_x0000_i1050" DrawAspect="Content" ObjectID="_1643454201" r:id="rId55"/>
        </w:object>
      </w:r>
      <w:r w:rsidRPr="00087C5D">
        <w:t xml:space="preserve"> </w:t>
      </w:r>
    </w:p>
    <w:p w:rsidR="00087C5D" w:rsidRPr="00087C5D" w:rsidRDefault="00087C5D" w:rsidP="00955475">
      <w:pPr>
        <w:numPr>
          <w:ilvl w:val="0"/>
          <w:numId w:val="9"/>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B</w:t>
      </w:r>
    </w:p>
    <w:p w:rsidR="00087C5D" w:rsidRPr="00087C5D" w:rsidRDefault="00087C5D" w:rsidP="00087C5D">
      <w:pPr>
        <w:spacing w:line="240" w:lineRule="auto"/>
        <w:ind w:firstLine="0"/>
      </w:pPr>
      <w:r w:rsidRPr="00087C5D">
        <w:rPr>
          <w:b/>
        </w:rPr>
        <w:t xml:space="preserve">Câu 8. </w:t>
      </w:r>
      <w:r w:rsidRPr="00087C5D">
        <w:t>Một điện tích điểm q di chuyển trong điện trường đều E một đoạn 0,6 cm, từ điểm M đến điểm N dọc theo một đường sức điện thì lực điện sinh công 1,5.10</w:t>
      </w:r>
      <w:r w:rsidRPr="00087C5D">
        <w:rPr>
          <w:vertAlign w:val="superscript"/>
        </w:rPr>
        <w:t>-18</w:t>
      </w:r>
      <w:r w:rsidRPr="00087C5D">
        <w:t xml:space="preserve"> J. Tính công mà lực điện sinh ra khi q di chuyển tiếp 0,4 cm từ điểm N đến điểm P theo phương nói trên nhưng chiều ngược lại.</w:t>
      </w:r>
    </w:p>
    <w:p w:rsidR="00087C5D" w:rsidRPr="00087C5D" w:rsidRDefault="00087C5D" w:rsidP="00087C5D">
      <w:pPr>
        <w:spacing w:line="240" w:lineRule="auto"/>
        <w:rPr>
          <w:lang w:val="fr-FR"/>
        </w:rPr>
      </w:pPr>
      <w:r w:rsidRPr="00087C5D">
        <w:rPr>
          <w:b/>
          <w:lang w:val="fr-FR"/>
        </w:rPr>
        <w:t xml:space="preserve">A. </w:t>
      </w:r>
      <w:r w:rsidRPr="00087C5D">
        <w:rPr>
          <w:lang w:val="fr-FR"/>
        </w:rPr>
        <w:t>−10</w:t>
      </w:r>
      <w:r w:rsidRPr="00087C5D">
        <w:rPr>
          <w:vertAlign w:val="superscript"/>
          <w:lang w:val="fr-FR"/>
        </w:rPr>
        <w:t>-18</w:t>
      </w:r>
      <w:r w:rsidRPr="00087C5D">
        <w:rPr>
          <w:lang w:val="fr-FR"/>
        </w:rPr>
        <w:t xml:space="preserve"> J.</w:t>
      </w:r>
      <w:r w:rsidRPr="00087C5D">
        <w:rPr>
          <w:lang w:val="fr-FR"/>
        </w:rPr>
        <w:tab/>
      </w:r>
      <w:r w:rsidRPr="00087C5D">
        <w:rPr>
          <w:lang w:val="fr-FR"/>
        </w:rPr>
        <w:tab/>
      </w:r>
      <w:r w:rsidRPr="00087C5D">
        <w:rPr>
          <w:lang w:val="fr-FR"/>
        </w:rPr>
        <w:tab/>
      </w:r>
      <w:r w:rsidRPr="00087C5D">
        <w:rPr>
          <w:b/>
          <w:lang w:val="fr-FR"/>
        </w:rPr>
        <w:t xml:space="preserve">B. </w:t>
      </w:r>
      <w:r w:rsidRPr="00087C5D">
        <w:rPr>
          <w:lang w:val="fr-FR"/>
        </w:rPr>
        <w:t>+10</w:t>
      </w:r>
      <w:r w:rsidRPr="00087C5D">
        <w:rPr>
          <w:vertAlign w:val="superscript"/>
          <w:lang w:val="fr-FR"/>
        </w:rPr>
        <w:t>-18</w:t>
      </w:r>
      <w:r w:rsidRPr="00087C5D">
        <w:rPr>
          <w:lang w:val="fr-FR"/>
        </w:rPr>
        <w:t xml:space="preserve"> J.</w:t>
      </w:r>
      <w:r w:rsidRPr="00087C5D">
        <w:rPr>
          <w:lang w:val="fr-FR"/>
        </w:rPr>
        <w:tab/>
      </w:r>
      <w:r w:rsidRPr="00087C5D">
        <w:rPr>
          <w:lang w:val="fr-FR"/>
        </w:rPr>
        <w:tab/>
      </w:r>
      <w:r w:rsidRPr="00087C5D">
        <w:rPr>
          <w:lang w:val="fr-FR"/>
        </w:rPr>
        <w:tab/>
      </w:r>
      <w:r w:rsidRPr="00087C5D">
        <w:rPr>
          <w:b/>
          <w:lang w:val="fr-FR"/>
        </w:rPr>
        <w:t xml:space="preserve">C. </w:t>
      </w:r>
      <w:r w:rsidRPr="00087C5D">
        <w:rPr>
          <w:lang w:val="fr-FR"/>
        </w:rPr>
        <w:t>−1,6. 10</w:t>
      </w:r>
      <w:r w:rsidRPr="00087C5D">
        <w:rPr>
          <w:vertAlign w:val="superscript"/>
          <w:lang w:val="fr-FR"/>
        </w:rPr>
        <w:t>-18</w:t>
      </w:r>
      <w:r w:rsidRPr="00087C5D">
        <w:rPr>
          <w:lang w:val="fr-FR"/>
        </w:rPr>
        <w:t xml:space="preserve"> J.</w:t>
      </w:r>
      <w:r w:rsidRPr="00087C5D">
        <w:rPr>
          <w:lang w:val="fr-FR"/>
        </w:rPr>
        <w:tab/>
      </w:r>
      <w:r w:rsidRPr="00087C5D">
        <w:rPr>
          <w:lang w:val="fr-FR"/>
        </w:rPr>
        <w:tab/>
      </w:r>
      <w:r w:rsidRPr="00087C5D">
        <w:rPr>
          <w:b/>
          <w:lang w:val="fr-FR"/>
        </w:rPr>
        <w:t xml:space="preserve">D. </w:t>
      </w:r>
      <w:r w:rsidRPr="00087C5D">
        <w:rPr>
          <w:lang w:val="fr-FR"/>
        </w:rPr>
        <w:t>+l,6.10</w:t>
      </w:r>
      <w:r w:rsidRPr="00087C5D">
        <w:rPr>
          <w:vertAlign w:val="superscript"/>
          <w:lang w:val="fr-FR"/>
        </w:rPr>
        <w:t>-18</w:t>
      </w:r>
      <w:r w:rsidRPr="00087C5D">
        <w:rPr>
          <w:lang w:val="fr-FR"/>
        </w:rPr>
        <w:t xml:space="preserve"> J.</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87C5D">
        <w:rPr>
          <w:b/>
          <w:lang w:val="fr-FR"/>
        </w:rPr>
        <w:t xml:space="preserve">Câu 8. </w:t>
      </w:r>
      <w:r w:rsidRPr="00087C5D">
        <w:rPr>
          <w:b/>
        </w:rPr>
        <w:t>Chọn đáp án A</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87C5D">
        <w:rPr>
          <w:b/>
          <w:i/>
        </w:rPr>
        <w:sym w:font="Wingdings" w:char="F03F"/>
      </w:r>
      <w:r w:rsidRPr="00087C5D">
        <w:rPr>
          <w:b/>
          <w:i/>
        </w:rPr>
        <w:t xml:space="preserve">  Lời giải:</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rPr>
          <w:position w:val="-32"/>
        </w:rPr>
        <w:object w:dxaOrig="4760" w:dyaOrig="740">
          <v:shape id="_x0000_i1051" type="#_x0000_t75" style="width:237.75pt;height:37.5pt" o:ole="">
            <v:imagedata r:id="rId56" o:title=""/>
          </v:shape>
          <o:OLEObject Type="Embed" ProgID="Equation.DSMT4" ShapeID="_x0000_i1051" DrawAspect="Content" ObjectID="_1643454202" r:id="rId57"/>
        </w:object>
      </w:r>
      <w:r w:rsidRPr="00087C5D">
        <w:t xml:space="preserve"> </w:t>
      </w:r>
    </w:p>
    <w:p w:rsidR="00087C5D" w:rsidRPr="00087C5D" w:rsidRDefault="00087C5D" w:rsidP="00955475">
      <w:pPr>
        <w:numPr>
          <w:ilvl w:val="0"/>
          <w:numId w:val="10"/>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A</w:t>
      </w:r>
    </w:p>
    <w:p w:rsidR="00087C5D" w:rsidRPr="00087C5D" w:rsidRDefault="00087C5D" w:rsidP="00087C5D">
      <w:pPr>
        <w:spacing w:line="240" w:lineRule="auto"/>
        <w:ind w:firstLine="0"/>
      </w:pPr>
      <w:r w:rsidRPr="00087C5D">
        <w:rPr>
          <w:b/>
        </w:rPr>
        <w:t xml:space="preserve">Câu 9. </w:t>
      </w:r>
      <w:r w:rsidRPr="00087C5D">
        <w:t xml:space="preserve"> Một electron di chuyển trong điện trường đều E một đoạn 0,6cm, từ điểm M đến điểm N dọc theo đường sức điện thì lực điện sinh công 9,6.10</w:t>
      </w:r>
      <w:r w:rsidRPr="00087C5D">
        <w:rPr>
          <w:vertAlign w:val="superscript"/>
        </w:rPr>
        <w:t>−18</w:t>
      </w:r>
      <w:r w:rsidRPr="00087C5D">
        <w:t>J. Sau đó nó di chuyển tiếp 0,4cm từ điểm N đến điểm P theo phương và chiều nói trên thì tốc độ của electron tại P là bao nhiêu? Biết rằng tại M, electron không có vận tốc đầu. Bỏ qua tác dụng của trường hấp dẫn. Khối lượng của electron là 9,1.10</w:t>
      </w:r>
      <w:r w:rsidRPr="00087C5D">
        <w:rPr>
          <w:vertAlign w:val="superscript"/>
        </w:rPr>
        <w:t>−31</w:t>
      </w:r>
      <w:r w:rsidRPr="00087C5D">
        <w:t>kg</w:t>
      </w:r>
    </w:p>
    <w:p w:rsidR="00087C5D" w:rsidRPr="00087C5D" w:rsidRDefault="00087C5D" w:rsidP="00087C5D">
      <w:pPr>
        <w:spacing w:line="240" w:lineRule="auto"/>
      </w:pPr>
      <w:r w:rsidRPr="00087C5D">
        <w:rPr>
          <w:b/>
        </w:rPr>
        <w:t xml:space="preserve">A. </w:t>
      </w:r>
      <w:r w:rsidRPr="00087C5D">
        <w:t>5,63.10</w:t>
      </w:r>
      <w:r w:rsidRPr="00087C5D">
        <w:rPr>
          <w:vertAlign w:val="superscript"/>
        </w:rPr>
        <w:t>7</w:t>
      </w:r>
      <w:r w:rsidRPr="00087C5D">
        <w:t>m/s</w:t>
      </w:r>
      <w:r w:rsidRPr="00087C5D">
        <w:tab/>
      </w:r>
      <w:r w:rsidRPr="00087C5D">
        <w:tab/>
      </w:r>
      <w:r w:rsidRPr="00087C5D">
        <w:rPr>
          <w:b/>
        </w:rPr>
        <w:t xml:space="preserve">B. </w:t>
      </w:r>
      <w:r w:rsidRPr="00087C5D">
        <w:t>5,63.10</w:t>
      </w:r>
      <w:r w:rsidRPr="00087C5D">
        <w:rPr>
          <w:vertAlign w:val="superscript"/>
        </w:rPr>
        <w:t>6</w:t>
      </w:r>
      <w:r w:rsidRPr="00087C5D">
        <w:t>m/s</w:t>
      </w:r>
      <w:r w:rsidRPr="00087C5D">
        <w:tab/>
      </w:r>
      <w:r w:rsidRPr="00087C5D">
        <w:tab/>
      </w:r>
      <w:r w:rsidRPr="00087C5D">
        <w:tab/>
      </w:r>
      <w:r w:rsidRPr="00087C5D">
        <w:rPr>
          <w:b/>
        </w:rPr>
        <w:t xml:space="preserve">C. </w:t>
      </w:r>
      <w:r w:rsidRPr="00087C5D">
        <w:t>5,93.10</w:t>
      </w:r>
      <w:r w:rsidRPr="00087C5D">
        <w:rPr>
          <w:vertAlign w:val="superscript"/>
        </w:rPr>
        <w:t>6</w:t>
      </w:r>
      <w:r w:rsidRPr="00087C5D">
        <w:t>m/s</w:t>
      </w:r>
      <w:r w:rsidRPr="00087C5D">
        <w:tab/>
        <w:t xml:space="preserve">           </w:t>
      </w:r>
      <w:r w:rsidRPr="00087C5D">
        <w:rPr>
          <w:b/>
        </w:rPr>
        <w:t xml:space="preserve">D. </w:t>
      </w:r>
      <w:r w:rsidRPr="00087C5D">
        <w:t>5,93.10</w:t>
      </w:r>
      <w:r w:rsidRPr="00087C5D">
        <w:rPr>
          <w:vertAlign w:val="superscript"/>
        </w:rPr>
        <w:t>8</w:t>
      </w:r>
      <w:r w:rsidRPr="00087C5D">
        <w:t>m/s</w:t>
      </w:r>
      <w:r w:rsidRPr="00087C5D">
        <w:tab/>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87C5D">
        <w:rPr>
          <w:b/>
        </w:rPr>
        <w:t>Câu 9. Chọn đáp án C</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87C5D">
        <w:rPr>
          <w:b/>
          <w:i/>
        </w:rPr>
        <w:sym w:font="Wingdings" w:char="F03F"/>
      </w:r>
      <w:r w:rsidRPr="00087C5D">
        <w:rPr>
          <w:b/>
          <w:i/>
        </w:rPr>
        <w:t xml:space="preserve">  Lời giải:</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xml:space="preserve">+ </w:t>
      </w:r>
      <w:r w:rsidRPr="00087C5D">
        <w:rPr>
          <w:position w:val="-32"/>
        </w:rPr>
        <w:object w:dxaOrig="4700" w:dyaOrig="740">
          <v:shape id="_x0000_i1052" type="#_x0000_t75" style="width:235.5pt;height:37.5pt" o:ole="">
            <v:imagedata r:id="rId54" o:title=""/>
          </v:shape>
          <o:OLEObject Type="Embed" ProgID="Equation.DSMT4" ShapeID="_x0000_i1052" DrawAspect="Content" ObjectID="_1643454203" r:id="rId58"/>
        </w:objec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xml:space="preserve">+ Theo địn lý biến thiên động năng: </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rPr>
          <w:position w:val="-34"/>
        </w:rPr>
        <w:object w:dxaOrig="6680" w:dyaOrig="740">
          <v:shape id="_x0000_i1053" type="#_x0000_t75" style="width:333.75pt;height:37.5pt" o:ole="">
            <v:imagedata r:id="rId59" o:title=""/>
          </v:shape>
          <o:OLEObject Type="Embed" ProgID="Equation.DSMT4" ShapeID="_x0000_i1053" DrawAspect="Content" ObjectID="_1643454204" r:id="rId60"/>
        </w:object>
      </w:r>
      <w:r w:rsidRPr="00087C5D">
        <w:t xml:space="preserve"> </w:t>
      </w:r>
    </w:p>
    <w:p w:rsidR="00087C5D" w:rsidRPr="00087C5D" w:rsidRDefault="00087C5D" w:rsidP="00955475">
      <w:pPr>
        <w:numPr>
          <w:ilvl w:val="0"/>
          <w:numId w:val="11"/>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C</w:t>
      </w:r>
    </w:p>
    <w:p w:rsidR="00087C5D" w:rsidRPr="00087C5D" w:rsidRDefault="00087C5D" w:rsidP="00087C5D">
      <w:pPr>
        <w:spacing w:line="240" w:lineRule="auto"/>
        <w:ind w:firstLine="0"/>
      </w:pPr>
      <w:r w:rsidRPr="00087C5D">
        <w:rPr>
          <w:b/>
        </w:rPr>
        <w:t xml:space="preserve">Câu 10. </w:t>
      </w:r>
      <w:r w:rsidRPr="00087C5D">
        <w:t>Một electron (e = −1,6.10</w:t>
      </w:r>
      <w:r w:rsidRPr="00087C5D">
        <w:rPr>
          <w:vertAlign w:val="superscript"/>
        </w:rPr>
        <w:t>-19</w:t>
      </w:r>
      <w:r w:rsidRPr="00087C5D">
        <w:t xml:space="preserve"> C) bay từ bản dương sang bản âm trong điện trường đều của một tụ điện phẳng, theo một đường thẳng MN dài 2 cm, có phương làm với phương đường sức điện một góc 60°. Biết cường độ điện trường trong tụ điện là 1000 V/m. Công của lực điện trong dịch chuyển này là bao nhiêu?</w:t>
      </w:r>
    </w:p>
    <w:p w:rsidR="00087C5D" w:rsidRPr="00087C5D" w:rsidRDefault="00087C5D" w:rsidP="00087C5D">
      <w:pPr>
        <w:spacing w:line="240" w:lineRule="auto"/>
      </w:pPr>
      <w:r w:rsidRPr="00087C5D">
        <w:rPr>
          <w:b/>
        </w:rPr>
        <w:t xml:space="preserve">A. </w:t>
      </w:r>
      <w:r w:rsidRPr="00087C5D">
        <w:t>2,8.10</w:t>
      </w:r>
      <w:r w:rsidRPr="00087C5D">
        <w:rPr>
          <w:vertAlign w:val="superscript"/>
        </w:rPr>
        <w:t>−18</w:t>
      </w:r>
      <w:r w:rsidRPr="00087C5D">
        <w:t>J</w:t>
      </w:r>
      <w:r w:rsidRPr="00087C5D">
        <w:tab/>
      </w:r>
      <w:r w:rsidRPr="00087C5D">
        <w:tab/>
      </w:r>
      <w:r w:rsidRPr="00087C5D">
        <w:rPr>
          <w:b/>
        </w:rPr>
        <w:t xml:space="preserve">B. </w:t>
      </w:r>
      <w:r w:rsidRPr="00087C5D">
        <w:t>−1,6.10</w:t>
      </w:r>
      <w:r w:rsidRPr="00087C5D">
        <w:rPr>
          <w:vertAlign w:val="superscript"/>
        </w:rPr>
        <w:t>−18</w:t>
      </w:r>
      <w:r w:rsidRPr="00087C5D">
        <w:t>J</w:t>
      </w:r>
      <w:r w:rsidRPr="00087C5D">
        <w:tab/>
      </w:r>
      <w:r w:rsidRPr="00087C5D">
        <w:tab/>
      </w:r>
      <w:r w:rsidRPr="00087C5D">
        <w:tab/>
      </w:r>
      <w:r w:rsidRPr="00087C5D">
        <w:rPr>
          <w:b/>
        </w:rPr>
        <w:t xml:space="preserve">C. </w:t>
      </w:r>
      <w:r w:rsidRPr="00087C5D">
        <w:t>−2,7.10</w:t>
      </w:r>
      <w:r w:rsidRPr="00087C5D">
        <w:rPr>
          <w:vertAlign w:val="superscript"/>
        </w:rPr>
        <w:t>−18</w:t>
      </w:r>
      <w:r w:rsidRPr="00087C5D">
        <w:t>J</w:t>
      </w:r>
      <w:r w:rsidRPr="00087C5D">
        <w:tab/>
      </w:r>
      <w:r w:rsidRPr="00087C5D">
        <w:tab/>
      </w:r>
      <w:r w:rsidRPr="00087C5D">
        <w:tab/>
      </w:r>
      <w:r w:rsidRPr="00087C5D">
        <w:rPr>
          <w:b/>
        </w:rPr>
        <w:t xml:space="preserve">D. </w:t>
      </w:r>
      <w:r w:rsidRPr="00087C5D">
        <w:t>+ 1,6.10</w:t>
      </w:r>
      <w:r w:rsidRPr="00087C5D">
        <w:rPr>
          <w:vertAlign w:val="superscript"/>
        </w:rPr>
        <w:t>−18</w:t>
      </w:r>
      <w:r w:rsidRPr="00087C5D">
        <w:t xml:space="preserve">J </w:t>
      </w:r>
    </w:p>
    <w:tbl>
      <w:tblPr>
        <w:tblStyle w:val="TableGrid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89"/>
        <w:gridCol w:w="2974"/>
      </w:tblGrid>
      <w:tr w:rsidR="00087C5D" w:rsidRPr="00087C5D" w:rsidTr="00E350F7">
        <w:tc>
          <w:tcPr>
            <w:tcW w:w="7789" w:type="dxa"/>
            <w:shd w:val="clear" w:color="auto" w:fill="auto"/>
          </w:tcPr>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87C5D">
              <w:rPr>
                <w:b/>
              </w:rPr>
              <w:t>Câu 10. Chọn đáp án B</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87C5D">
              <w:rPr>
                <w:b/>
                <w:i/>
              </w:rPr>
              <w:sym w:font="Wingdings" w:char="F03F"/>
            </w:r>
            <w:r w:rsidRPr="00087C5D">
              <w:rPr>
                <w:b/>
                <w:i/>
              </w:rPr>
              <w:t xml:space="preserve">  Lời giải:</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rPr>
                <w:b/>
                <w:u w:val="single"/>
              </w:rPr>
              <w:t>Cách 1:</w:t>
            </w:r>
            <w:r w:rsidRPr="00087C5D">
              <w:t xml:space="preserve"> Bay từ bản âm sang bản dương, lực điện cản trở chuyển động nên lực điện sinh công âm:</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rPr>
                <w:position w:val="-14"/>
                <w:szCs w:val="22"/>
              </w:rPr>
              <w:object w:dxaOrig="7240" w:dyaOrig="400">
                <v:shape id="_x0000_i1054" type="#_x0000_t75" style="width:362.25pt;height:20.25pt" o:ole="">
                  <v:imagedata r:id="rId61" o:title=""/>
                </v:shape>
                <o:OLEObject Type="Embed" ProgID="Equation.DSMT4" ShapeID="_x0000_i1054" DrawAspect="Content" ObjectID="_1643454205" r:id="rId62"/>
              </w:object>
            </w:r>
          </w:p>
          <w:p w:rsidR="00087C5D" w:rsidRPr="00087C5D" w:rsidRDefault="00087C5D" w:rsidP="00955475">
            <w:pPr>
              <w:numPr>
                <w:ilvl w:val="0"/>
                <w:numId w:val="13"/>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B</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rPr>
                <w:b/>
                <w:u w:val="single"/>
              </w:rPr>
              <w:lastRenderedPageBreak/>
              <w:t>Cách 2:</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Tính:</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xml:space="preserve"> </w:t>
            </w:r>
            <w:r w:rsidRPr="00087C5D">
              <w:rPr>
                <w:position w:val="-14"/>
                <w:szCs w:val="22"/>
              </w:rPr>
              <w:object w:dxaOrig="7020" w:dyaOrig="420">
                <v:shape id="_x0000_i1055" type="#_x0000_t75" style="width:351.75pt;height:21.75pt" o:ole="">
                  <v:imagedata r:id="rId63" o:title=""/>
                </v:shape>
                <o:OLEObject Type="Embed" ProgID="Equation.DSMT4" ShapeID="_x0000_i1055" DrawAspect="Content" ObjectID="_1643454206" r:id="rId64"/>
              </w:object>
            </w:r>
            <w:r w:rsidRPr="00087C5D">
              <w:t xml:space="preserve"> </w:t>
            </w:r>
          </w:p>
          <w:p w:rsidR="00087C5D" w:rsidRPr="00087C5D" w:rsidRDefault="00087C5D" w:rsidP="00955475">
            <w:pPr>
              <w:numPr>
                <w:ilvl w:val="0"/>
                <w:numId w:val="14"/>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B</w:t>
            </w:r>
          </w:p>
        </w:tc>
        <w:tc>
          <w:tcPr>
            <w:tcW w:w="2974" w:type="dxa"/>
            <w:shd w:val="clear" w:color="auto" w:fill="auto"/>
          </w:tcPr>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087C5D">
              <w:rPr>
                <w:szCs w:val="22"/>
              </w:rPr>
              <w:object w:dxaOrig="2758" w:dyaOrig="1604">
                <v:shape id="_x0000_i1056" type="#_x0000_t75" style="width:138pt;height:80.25pt" o:ole="">
                  <v:imagedata r:id="rId65" o:title=""/>
                </v:shape>
                <o:OLEObject Type="Embed" ProgID="Visio.Drawing.11" ShapeID="_x0000_i1056" DrawAspect="Content" ObjectID="_1643454207" r:id="rId66"/>
              </w:object>
            </w:r>
          </w:p>
        </w:tc>
      </w:tr>
    </w:tbl>
    <w:p w:rsidR="00087C5D" w:rsidRPr="00087C5D" w:rsidRDefault="00087C5D" w:rsidP="00087C5D">
      <w:pPr>
        <w:spacing w:line="240" w:lineRule="auto"/>
        <w:ind w:firstLine="0"/>
      </w:pPr>
      <w:r w:rsidRPr="00087C5D">
        <w:rPr>
          <w:b/>
        </w:rPr>
        <w:lastRenderedPageBreak/>
        <w:t xml:space="preserve">Câu 11. </w:t>
      </w:r>
      <w:r w:rsidRPr="00087C5D">
        <w:t>Một điện tích q = +4.10</w:t>
      </w:r>
      <w:r w:rsidRPr="00087C5D">
        <w:rPr>
          <w:vertAlign w:val="superscript"/>
        </w:rPr>
        <w:t>−8</w:t>
      </w:r>
      <w:r w:rsidRPr="00087C5D">
        <w:t>C di chuyển trong một điện trường đều có cường độ E = 100V/m theo một đường gấp khúc ABC.</w:t>
      </w:r>
      <w:r w:rsidRPr="00087C5D">
        <w:rPr>
          <w:b/>
        </w:rPr>
        <w:t xml:space="preserve"> </w:t>
      </w:r>
      <w:r w:rsidRPr="00087C5D">
        <w:t xml:space="preserve">Đoạn AB dài 40cm và véc tơ độ dời </w:t>
      </w:r>
      <w:r w:rsidRPr="00087C5D">
        <w:rPr>
          <w:position w:val="-6"/>
        </w:rPr>
        <w:object w:dxaOrig="400" w:dyaOrig="340">
          <v:shape id="_x0000_i1057" type="#_x0000_t75" style="width:20.25pt;height:16.5pt" o:ole="">
            <v:imagedata r:id="rId67" o:title=""/>
          </v:shape>
          <o:OLEObject Type="Embed" ProgID="Equation.DSMT4" ShapeID="_x0000_i1057" DrawAspect="Content" ObjectID="_1643454208" r:id="rId68"/>
        </w:object>
      </w:r>
      <w:r w:rsidRPr="00087C5D">
        <w:t xml:space="preserve"> làm với các đường sức điện một góc 120</w:t>
      </w:r>
      <w:r w:rsidRPr="00087C5D">
        <w:rPr>
          <w:vertAlign w:val="superscript"/>
        </w:rPr>
        <w:t>0</w:t>
      </w:r>
      <w:r w:rsidRPr="00087C5D">
        <w:t>. Tính công của lực điện.</w:t>
      </w:r>
    </w:p>
    <w:p w:rsidR="00087C5D" w:rsidRPr="00087C5D" w:rsidRDefault="00087C5D" w:rsidP="00087C5D">
      <w:pPr>
        <w:spacing w:line="240" w:lineRule="auto"/>
      </w:pPr>
      <w:r w:rsidRPr="00087C5D">
        <w:rPr>
          <w:b/>
        </w:rPr>
        <w:t xml:space="preserve">A. </w:t>
      </w:r>
      <w:r w:rsidRPr="00087C5D">
        <w:t>0,107 µJ.</w:t>
      </w:r>
      <w:r w:rsidRPr="00087C5D">
        <w:tab/>
      </w:r>
      <w:r w:rsidRPr="00087C5D">
        <w:tab/>
      </w:r>
      <w:r w:rsidRPr="00087C5D">
        <w:rPr>
          <w:b/>
        </w:rPr>
        <w:t xml:space="preserve">B. </w:t>
      </w:r>
      <w:r w:rsidRPr="00087C5D">
        <w:t>−0,107 µJ.</w:t>
      </w:r>
      <w:r w:rsidRPr="00087C5D">
        <w:tab/>
      </w:r>
      <w:r w:rsidRPr="00087C5D">
        <w:tab/>
      </w:r>
      <w:r w:rsidRPr="00087C5D">
        <w:tab/>
      </w:r>
      <w:r w:rsidRPr="00087C5D">
        <w:rPr>
          <w:b/>
        </w:rPr>
        <w:t xml:space="preserve">C. </w:t>
      </w:r>
      <w:r w:rsidRPr="00087C5D">
        <w:t>0,127 µJ.</w:t>
      </w:r>
      <w:r w:rsidRPr="00087C5D">
        <w:tab/>
      </w:r>
      <w:r w:rsidRPr="00087C5D">
        <w:tab/>
      </w:r>
      <w:r w:rsidRPr="00087C5D">
        <w:tab/>
      </w:r>
      <w:r w:rsidRPr="00087C5D">
        <w:rPr>
          <w:b/>
        </w:rPr>
        <w:t xml:space="preserve">D. </w:t>
      </w:r>
      <w:r w:rsidRPr="00087C5D">
        <w:t>– 0,127 µJ.</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87C5D">
        <w:rPr>
          <w:b/>
        </w:rPr>
        <w:t>Câu 11. Chọn đáp án B</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87C5D">
        <w:rPr>
          <w:b/>
          <w:i/>
        </w:rPr>
        <w:sym w:font="Wingdings" w:char="F03F"/>
      </w:r>
      <w:r w:rsidRPr="00087C5D">
        <w:rPr>
          <w:b/>
          <w:i/>
        </w:rPr>
        <w:t xml:space="preserve">  Lời giải:</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xml:space="preserve">+ </w:t>
      </w:r>
      <w:r w:rsidRPr="00087C5D">
        <w:rPr>
          <w:position w:val="-10"/>
        </w:rPr>
        <w:object w:dxaOrig="5300" w:dyaOrig="380">
          <v:shape id="_x0000_i1058" type="#_x0000_t75" style="width:264.75pt;height:19.5pt" o:ole="">
            <v:imagedata r:id="rId69" o:title=""/>
          </v:shape>
          <o:OLEObject Type="Embed" ProgID="Equation.DSMT4" ShapeID="_x0000_i1058" DrawAspect="Content" ObjectID="_1643454209" r:id="rId70"/>
        </w:object>
      </w:r>
      <w:r w:rsidRPr="00087C5D">
        <w:t xml:space="preserve"> </w:t>
      </w:r>
    </w:p>
    <w:p w:rsidR="00087C5D" w:rsidRPr="00087C5D" w:rsidRDefault="00087C5D" w:rsidP="00087C5D">
      <w:pPr>
        <w:pBdr>
          <w:top w:val="single" w:sz="4" w:space="1" w:color="auto"/>
          <w:left w:val="single" w:sz="4" w:space="4" w:color="auto"/>
          <w:bottom w:val="single" w:sz="4" w:space="1" w:color="auto"/>
          <w:right w:val="single" w:sz="4" w:space="4" w:color="auto"/>
        </w:pBdr>
        <w:shd w:val="clear" w:color="auto" w:fill="9CC2E5"/>
        <w:spacing w:line="240" w:lineRule="auto"/>
      </w:pPr>
      <w:r w:rsidRPr="00087C5D">
        <w:t xml:space="preserve">+ </w:t>
      </w:r>
      <w:r w:rsidRPr="00087C5D">
        <w:rPr>
          <w:position w:val="-16"/>
        </w:rPr>
        <w:object w:dxaOrig="5780" w:dyaOrig="440">
          <v:shape id="_x0000_i1059" type="#_x0000_t75" style="width:289.5pt;height:21.75pt" o:ole="">
            <v:imagedata r:id="rId71" o:title=""/>
          </v:shape>
          <o:OLEObject Type="Embed" ProgID="Equation.DSMT4" ShapeID="_x0000_i1059" DrawAspect="Content" ObjectID="_1643454210" r:id="rId72"/>
        </w:object>
      </w:r>
      <w:r w:rsidRPr="00087C5D">
        <w:t xml:space="preserve"> </w:t>
      </w:r>
    </w:p>
    <w:p w:rsidR="00087C5D" w:rsidRPr="00087C5D" w:rsidRDefault="00087C5D" w:rsidP="00955475">
      <w:pPr>
        <w:numPr>
          <w:ilvl w:val="0"/>
          <w:numId w:val="12"/>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87C5D">
        <w:rPr>
          <w:b/>
        </w:rPr>
        <w:t>Chọn đáp án B</w:t>
      </w:r>
    </w:p>
    <w:p w:rsidR="00087C5D" w:rsidRPr="00087C5D" w:rsidRDefault="00087C5D" w:rsidP="00087C5D">
      <w:pPr>
        <w:spacing w:line="240" w:lineRule="auto"/>
        <w:ind w:left="1004" w:firstLine="0"/>
        <w:contextualSpacing/>
      </w:pPr>
    </w:p>
    <w:p w:rsidR="00087C5D" w:rsidRPr="00087C5D" w:rsidRDefault="00087C5D" w:rsidP="001872D1">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9" w:name="_Toc523753457"/>
      <w:r w:rsidRPr="00087C5D">
        <w:rPr>
          <w:rFonts w:eastAsia="Times New Roman"/>
          <w:b/>
          <w:bCs/>
          <w:color w:val="000000"/>
          <w:sz w:val="28"/>
          <w:szCs w:val="26"/>
        </w:rPr>
        <w:t>BÀI TẬP TỰ LUYỆN</w:t>
      </w:r>
      <w:bookmarkEnd w:id="19"/>
    </w:p>
    <w:p w:rsidR="00087C5D" w:rsidRPr="00087C5D" w:rsidRDefault="00087C5D" w:rsidP="00087C5D">
      <w:pPr>
        <w:spacing w:line="240" w:lineRule="auto"/>
        <w:ind w:firstLine="0"/>
      </w:pPr>
      <w:r w:rsidRPr="00087C5D">
        <w:rPr>
          <w:b/>
        </w:rPr>
        <w:t xml:space="preserve">Câu 1. </w:t>
      </w:r>
      <w:r w:rsidRPr="00087C5D">
        <w:t>Hai tấm kim loại phẳng đặt song song, cách nhau 2 cm, nhiễm điện trái dấu. Một điện tích q = 5.10</w:t>
      </w:r>
      <w:r w:rsidRPr="00087C5D">
        <w:rPr>
          <w:vertAlign w:val="superscript"/>
        </w:rPr>
        <w:t>-9</w:t>
      </w:r>
      <w:r w:rsidRPr="00087C5D">
        <w:t xml:space="preserve"> C di chuyển từ tấm này đến tấm kia thì lực điện trường thực hiện được công A = 5.10</w:t>
      </w:r>
      <w:r w:rsidRPr="00087C5D">
        <w:rPr>
          <w:vertAlign w:val="superscript"/>
        </w:rPr>
        <w:t>-8</w:t>
      </w:r>
      <w:r w:rsidRPr="00087C5D">
        <w:t xml:space="preserve"> J. Cường độ điện trường giữa hai tấm kim loại là </w:t>
      </w:r>
    </w:p>
    <w:p w:rsidR="00087C5D" w:rsidRPr="00087C5D" w:rsidRDefault="00087C5D" w:rsidP="00087C5D">
      <w:pPr>
        <w:spacing w:line="240" w:lineRule="auto"/>
      </w:pPr>
      <w:r w:rsidRPr="00087C5D">
        <w:rPr>
          <w:b/>
        </w:rPr>
        <w:t xml:space="preserve">A. </w:t>
      </w:r>
      <w:r w:rsidRPr="00087C5D">
        <w:t>300 V/m.</w:t>
      </w:r>
      <w:r w:rsidRPr="00087C5D">
        <w:tab/>
      </w:r>
      <w:r w:rsidRPr="00087C5D">
        <w:tab/>
      </w:r>
      <w:r w:rsidRPr="00087C5D">
        <w:rPr>
          <w:b/>
        </w:rPr>
        <w:t xml:space="preserve">B. </w:t>
      </w:r>
      <w:r w:rsidRPr="00087C5D">
        <w:t>500 V/m.</w:t>
      </w:r>
      <w:r w:rsidRPr="00087C5D">
        <w:tab/>
      </w:r>
      <w:r w:rsidRPr="00087C5D">
        <w:tab/>
      </w:r>
      <w:r w:rsidRPr="00087C5D">
        <w:tab/>
      </w:r>
      <w:r w:rsidRPr="00087C5D">
        <w:rPr>
          <w:b/>
        </w:rPr>
        <w:t xml:space="preserve">C. </w:t>
      </w:r>
      <w:r w:rsidRPr="00087C5D">
        <w:t>200 V/m.</w:t>
      </w:r>
      <w:r w:rsidRPr="00087C5D">
        <w:tab/>
      </w:r>
      <w:r w:rsidRPr="00087C5D">
        <w:tab/>
      </w:r>
      <w:r w:rsidRPr="00087C5D">
        <w:tab/>
      </w:r>
      <w:r w:rsidRPr="00087C5D">
        <w:rPr>
          <w:b/>
        </w:rPr>
        <w:t xml:space="preserve">D. </w:t>
      </w:r>
      <w:r w:rsidRPr="00087C5D">
        <w:t>400 V/m.</w:t>
      </w:r>
    </w:p>
    <w:p w:rsidR="00087C5D" w:rsidRPr="00087C5D" w:rsidRDefault="00087C5D" w:rsidP="00087C5D">
      <w:pPr>
        <w:spacing w:line="240" w:lineRule="auto"/>
        <w:ind w:firstLine="0"/>
      </w:pPr>
      <w:r w:rsidRPr="00087C5D">
        <w:rPr>
          <w:b/>
        </w:rPr>
        <w:t xml:space="preserve">Câu 2. </w:t>
      </w:r>
      <w:r w:rsidRPr="00087C5D">
        <w:t>Một điện tích điểm di chuyển dọc theo đường sức của một điện trường đều có cường độ điện trường E = 1000 V/m, đi được một khoảng d = 5 cm. Lực điện trường thực hiện được công A = 15.10</w:t>
      </w:r>
      <w:r w:rsidRPr="00087C5D">
        <w:rPr>
          <w:vertAlign w:val="superscript"/>
        </w:rPr>
        <w:t>-5</w:t>
      </w:r>
      <w:r w:rsidRPr="00087C5D">
        <w:t xml:space="preserve"> J. Độ lớn của điện tích đó </w:t>
      </w:r>
      <w:proofErr w:type="gramStart"/>
      <w:r w:rsidRPr="00087C5D">
        <w:t>là ,</w:t>
      </w:r>
      <w:proofErr w:type="gramEnd"/>
      <w:r w:rsidRPr="00087C5D">
        <w:t xml:space="preserve"> </w:t>
      </w:r>
    </w:p>
    <w:p w:rsidR="00087C5D" w:rsidRPr="00087C5D" w:rsidRDefault="00087C5D" w:rsidP="00087C5D">
      <w:pPr>
        <w:spacing w:line="240" w:lineRule="auto"/>
        <w:rPr>
          <w:lang w:val="fr-FR"/>
        </w:rPr>
      </w:pPr>
      <w:r w:rsidRPr="00087C5D">
        <w:rPr>
          <w:b/>
          <w:lang w:val="fr-FR"/>
        </w:rPr>
        <w:t xml:space="preserve">A. </w:t>
      </w:r>
      <w:r w:rsidRPr="00087C5D">
        <w:rPr>
          <w:lang w:val="fr-FR"/>
        </w:rPr>
        <w:t>5.10</w:t>
      </w:r>
      <w:r w:rsidRPr="00087C5D">
        <w:rPr>
          <w:vertAlign w:val="superscript"/>
          <w:lang w:val="fr-FR"/>
        </w:rPr>
        <w:t>-6</w:t>
      </w:r>
      <w:r w:rsidRPr="00087C5D">
        <w:rPr>
          <w:lang w:val="fr-FR"/>
        </w:rPr>
        <w:t>C</w:t>
      </w:r>
      <w:r w:rsidRPr="00087C5D">
        <w:rPr>
          <w:b/>
          <w:lang w:val="fr-FR"/>
        </w:rPr>
        <w:t xml:space="preserve"> </w:t>
      </w:r>
      <w:r w:rsidRPr="00087C5D">
        <w:rPr>
          <w:lang w:val="fr-FR"/>
        </w:rPr>
        <w:tab/>
      </w:r>
      <w:r w:rsidRPr="00087C5D">
        <w:rPr>
          <w:lang w:val="fr-FR"/>
        </w:rPr>
        <w:tab/>
      </w:r>
      <w:r w:rsidRPr="00087C5D">
        <w:rPr>
          <w:lang w:val="fr-FR"/>
        </w:rPr>
        <w:tab/>
      </w:r>
      <w:r w:rsidRPr="00087C5D">
        <w:rPr>
          <w:b/>
          <w:lang w:val="fr-FR"/>
        </w:rPr>
        <w:t xml:space="preserve">B. </w:t>
      </w:r>
      <w:r w:rsidRPr="00087C5D">
        <w:rPr>
          <w:lang w:val="fr-FR"/>
        </w:rPr>
        <w:t>15. 10</w:t>
      </w:r>
      <w:r w:rsidRPr="00087C5D">
        <w:rPr>
          <w:vertAlign w:val="superscript"/>
          <w:lang w:val="fr-FR"/>
        </w:rPr>
        <w:t>-6</w:t>
      </w:r>
      <w:r w:rsidRPr="00087C5D">
        <w:rPr>
          <w:lang w:val="fr-FR"/>
        </w:rPr>
        <w:t>C</w:t>
      </w:r>
      <w:r w:rsidRPr="00087C5D">
        <w:rPr>
          <w:b/>
          <w:lang w:val="fr-FR"/>
        </w:rPr>
        <w:t xml:space="preserve"> </w:t>
      </w:r>
      <w:r w:rsidRPr="00087C5D">
        <w:rPr>
          <w:lang w:val="fr-FR"/>
        </w:rPr>
        <w:tab/>
      </w:r>
      <w:r w:rsidRPr="00087C5D">
        <w:rPr>
          <w:lang w:val="fr-FR"/>
        </w:rPr>
        <w:tab/>
      </w:r>
      <w:r w:rsidRPr="00087C5D">
        <w:rPr>
          <w:lang w:val="fr-FR"/>
        </w:rPr>
        <w:tab/>
      </w:r>
      <w:r w:rsidRPr="00087C5D">
        <w:rPr>
          <w:b/>
          <w:lang w:val="fr-FR"/>
        </w:rPr>
        <w:t xml:space="preserve">C. </w:t>
      </w:r>
      <w:r w:rsidRPr="00087C5D">
        <w:rPr>
          <w:lang w:val="fr-FR"/>
        </w:rPr>
        <w:t>3. 10</w:t>
      </w:r>
      <w:r w:rsidRPr="00087C5D">
        <w:rPr>
          <w:vertAlign w:val="superscript"/>
          <w:lang w:val="fr-FR"/>
        </w:rPr>
        <w:t>-6</w:t>
      </w:r>
      <w:r w:rsidRPr="00087C5D">
        <w:rPr>
          <w:lang w:val="fr-FR"/>
        </w:rPr>
        <w:t>C</w:t>
      </w:r>
      <w:r w:rsidRPr="00087C5D">
        <w:rPr>
          <w:lang w:val="fr-FR"/>
        </w:rPr>
        <w:tab/>
      </w:r>
      <w:r w:rsidRPr="00087C5D">
        <w:rPr>
          <w:lang w:val="fr-FR"/>
        </w:rPr>
        <w:tab/>
      </w:r>
      <w:r w:rsidRPr="00087C5D">
        <w:rPr>
          <w:lang w:val="fr-FR"/>
        </w:rPr>
        <w:tab/>
      </w:r>
      <w:r w:rsidRPr="00087C5D">
        <w:rPr>
          <w:b/>
          <w:lang w:val="fr-FR"/>
        </w:rPr>
        <w:t xml:space="preserve">D. </w:t>
      </w:r>
      <w:r w:rsidRPr="00087C5D">
        <w:rPr>
          <w:lang w:val="fr-FR"/>
        </w:rPr>
        <w:t>10</w:t>
      </w:r>
      <w:r w:rsidRPr="00087C5D">
        <w:rPr>
          <w:vertAlign w:val="superscript"/>
          <w:lang w:val="fr-FR"/>
        </w:rPr>
        <w:t>-5</w:t>
      </w:r>
      <w:r w:rsidRPr="00087C5D">
        <w:rPr>
          <w:lang w:val="fr-FR"/>
        </w:rPr>
        <w:t>C  </w:t>
      </w:r>
    </w:p>
    <w:p w:rsidR="00087C5D" w:rsidRPr="00087C5D" w:rsidRDefault="00087C5D" w:rsidP="00087C5D">
      <w:pPr>
        <w:spacing w:line="240" w:lineRule="auto"/>
        <w:ind w:firstLine="0"/>
        <w:rPr>
          <w:lang w:val="fr-FR"/>
        </w:rPr>
      </w:pPr>
      <w:r w:rsidRPr="00087C5D">
        <w:rPr>
          <w:b/>
          <w:lang w:val="fr-FR"/>
        </w:rPr>
        <w:t xml:space="preserve">Câu 3. </w:t>
      </w:r>
      <w:r w:rsidRPr="00087C5D">
        <w:rPr>
          <w:lang w:val="fr-FR"/>
        </w:rPr>
        <w:t xml:space="preserve">Một electron di chuyển được một đoạn đường 2 cm (từ trạng thái nghỉ), dọc theo một đường sức điện, dưới tác dụng của lực điện trong một điện trường đều cổ cường độ điện trường 1000 V/m. Hỏi công của lực điện có giá trị nào sau </w:t>
      </w:r>
      <w:proofErr w:type="gramStart"/>
      <w:r w:rsidRPr="00087C5D">
        <w:rPr>
          <w:lang w:val="fr-FR"/>
        </w:rPr>
        <w:t>đây?</w:t>
      </w:r>
      <w:proofErr w:type="gramEnd"/>
    </w:p>
    <w:p w:rsidR="00087C5D" w:rsidRPr="00087C5D" w:rsidRDefault="00087C5D" w:rsidP="00087C5D">
      <w:pPr>
        <w:spacing w:line="240" w:lineRule="auto"/>
      </w:pPr>
      <w:r w:rsidRPr="00087C5D">
        <w:t>A −3,2.10</w:t>
      </w:r>
      <w:r w:rsidRPr="00087C5D">
        <w:rPr>
          <w:vertAlign w:val="superscript"/>
        </w:rPr>
        <w:t>-18</w:t>
      </w:r>
      <w:r w:rsidRPr="00087C5D">
        <w:t xml:space="preserve">J. </w:t>
      </w:r>
      <w:r w:rsidRPr="00087C5D">
        <w:tab/>
      </w:r>
      <w:r w:rsidRPr="00087C5D">
        <w:tab/>
      </w:r>
      <w:r w:rsidRPr="00087C5D">
        <w:rPr>
          <w:b/>
        </w:rPr>
        <w:t xml:space="preserve">B. </w:t>
      </w:r>
      <w:r w:rsidRPr="00087C5D">
        <w:t>+3,2. 10</w:t>
      </w:r>
      <w:r w:rsidRPr="00087C5D">
        <w:rPr>
          <w:vertAlign w:val="superscript"/>
        </w:rPr>
        <w:t>-18</w:t>
      </w:r>
      <w:r w:rsidRPr="00087C5D">
        <w:t>J.</w:t>
      </w:r>
      <w:r w:rsidRPr="00087C5D">
        <w:tab/>
      </w:r>
      <w:r w:rsidRPr="00087C5D">
        <w:tab/>
        <w:t xml:space="preserve"> C.</w:t>
      </w:r>
      <w:r w:rsidRPr="00087C5D">
        <w:rPr>
          <w:b/>
        </w:rPr>
        <w:t xml:space="preserve"> </w:t>
      </w:r>
      <w:r w:rsidRPr="00087C5D">
        <w:t>−1,6. 10</w:t>
      </w:r>
      <w:r w:rsidRPr="00087C5D">
        <w:rPr>
          <w:vertAlign w:val="superscript"/>
        </w:rPr>
        <w:t>-18</w:t>
      </w:r>
      <w:r w:rsidRPr="00087C5D">
        <w:t>J.</w:t>
      </w:r>
      <w:r w:rsidRPr="00087C5D">
        <w:tab/>
      </w:r>
      <w:r w:rsidRPr="00087C5D">
        <w:tab/>
      </w:r>
      <w:r w:rsidRPr="00087C5D">
        <w:rPr>
          <w:b/>
        </w:rPr>
        <w:t xml:space="preserve">D. </w:t>
      </w:r>
      <w:r w:rsidRPr="00087C5D">
        <w:t>+1,6.10</w:t>
      </w:r>
      <w:r w:rsidRPr="00087C5D">
        <w:rPr>
          <w:vertAlign w:val="superscript"/>
        </w:rPr>
        <w:t>-18</w:t>
      </w:r>
      <w:r w:rsidRPr="00087C5D">
        <w:t>J.</w:t>
      </w:r>
      <w:r w:rsidRPr="00087C5D">
        <w:tab/>
      </w:r>
    </w:p>
    <w:p w:rsidR="00087C5D" w:rsidRPr="00087C5D" w:rsidRDefault="00087C5D" w:rsidP="00087C5D">
      <w:pPr>
        <w:spacing w:line="240" w:lineRule="auto"/>
        <w:ind w:firstLine="0"/>
      </w:pPr>
      <w:r w:rsidRPr="00087C5D">
        <w:rPr>
          <w:b/>
        </w:rPr>
        <w:t xml:space="preserve">Câu 4. </w:t>
      </w:r>
      <w:r w:rsidRPr="00087C5D">
        <w:t>Một electron di chuyển trong điện trường đều E một đoạn 0,6 cm, từ điểm M đến điểm N dọc theo một đường sức điện thì lực điện sinh công 4,8.10</w:t>
      </w:r>
      <w:r w:rsidRPr="00087C5D">
        <w:rPr>
          <w:vertAlign w:val="superscript"/>
        </w:rPr>
        <w:t>-18</w:t>
      </w:r>
      <w:r w:rsidRPr="00087C5D">
        <w:t xml:space="preserve"> J. Tính công mà lực điện sinh ra khi electron di chuyển tiếp 0,4 cm từ điểm N đến điểm p theo phương và chiều nói trên.</w:t>
      </w:r>
    </w:p>
    <w:p w:rsidR="00087C5D" w:rsidRPr="00087C5D" w:rsidRDefault="00087C5D" w:rsidP="00087C5D">
      <w:pPr>
        <w:spacing w:line="240" w:lineRule="auto"/>
        <w:rPr>
          <w:lang w:val="fr-FR"/>
        </w:rPr>
      </w:pPr>
      <w:r w:rsidRPr="00087C5D">
        <w:rPr>
          <w:b/>
          <w:lang w:val="fr-FR"/>
        </w:rPr>
        <w:t xml:space="preserve">A. </w:t>
      </w:r>
      <w:r w:rsidRPr="00087C5D">
        <w:rPr>
          <w:lang w:val="fr-FR"/>
        </w:rPr>
        <w:t>−6,4.10</w:t>
      </w:r>
      <w:r w:rsidRPr="00087C5D">
        <w:rPr>
          <w:vertAlign w:val="superscript"/>
          <w:lang w:val="fr-FR"/>
        </w:rPr>
        <w:t>-18</w:t>
      </w:r>
      <w:r w:rsidRPr="00087C5D">
        <w:rPr>
          <w:lang w:val="fr-FR"/>
        </w:rPr>
        <w:t>J.</w:t>
      </w:r>
      <w:r w:rsidRPr="00087C5D">
        <w:rPr>
          <w:lang w:val="fr-FR"/>
        </w:rPr>
        <w:tab/>
      </w:r>
      <w:r w:rsidRPr="00087C5D">
        <w:rPr>
          <w:lang w:val="fr-FR"/>
        </w:rPr>
        <w:tab/>
      </w:r>
      <w:r w:rsidRPr="00087C5D">
        <w:rPr>
          <w:b/>
          <w:lang w:val="fr-FR"/>
        </w:rPr>
        <w:t xml:space="preserve">B. </w:t>
      </w:r>
      <w:r w:rsidRPr="00087C5D">
        <w:rPr>
          <w:lang w:val="fr-FR"/>
        </w:rPr>
        <w:t>+6,4.10</w:t>
      </w:r>
      <w:r w:rsidRPr="00087C5D">
        <w:rPr>
          <w:vertAlign w:val="superscript"/>
          <w:lang w:val="fr-FR"/>
        </w:rPr>
        <w:t>-18</w:t>
      </w:r>
      <w:r w:rsidRPr="00087C5D">
        <w:rPr>
          <w:lang w:val="fr-FR"/>
        </w:rPr>
        <w:t xml:space="preserve">J. </w:t>
      </w:r>
      <w:r w:rsidRPr="00087C5D">
        <w:rPr>
          <w:lang w:val="fr-FR"/>
        </w:rPr>
        <w:tab/>
      </w:r>
      <w:r w:rsidRPr="00087C5D">
        <w:rPr>
          <w:lang w:val="fr-FR"/>
        </w:rPr>
        <w:tab/>
      </w:r>
      <w:r w:rsidRPr="00087C5D">
        <w:rPr>
          <w:b/>
          <w:lang w:val="fr-FR"/>
        </w:rPr>
        <w:t xml:space="preserve">C. </w:t>
      </w:r>
      <w:r w:rsidRPr="00087C5D">
        <w:rPr>
          <w:lang w:val="fr-FR"/>
        </w:rPr>
        <w:t>−3,2.10</w:t>
      </w:r>
      <w:r w:rsidRPr="00087C5D">
        <w:rPr>
          <w:vertAlign w:val="superscript"/>
          <w:lang w:val="fr-FR"/>
        </w:rPr>
        <w:t>-18</w:t>
      </w:r>
      <w:r w:rsidRPr="00087C5D">
        <w:rPr>
          <w:lang w:val="fr-FR"/>
        </w:rPr>
        <w:t xml:space="preserve">J. </w:t>
      </w:r>
      <w:r w:rsidRPr="00087C5D">
        <w:rPr>
          <w:lang w:val="fr-FR"/>
        </w:rPr>
        <w:tab/>
      </w:r>
      <w:r w:rsidRPr="00087C5D">
        <w:rPr>
          <w:lang w:val="fr-FR"/>
        </w:rPr>
        <w:tab/>
      </w:r>
      <w:r w:rsidRPr="00087C5D">
        <w:rPr>
          <w:b/>
          <w:lang w:val="fr-FR"/>
        </w:rPr>
        <w:t xml:space="preserve">D. </w:t>
      </w:r>
      <w:r w:rsidRPr="00087C5D">
        <w:rPr>
          <w:lang w:val="fr-FR"/>
        </w:rPr>
        <w:t>+3,2.10</w:t>
      </w:r>
      <w:r w:rsidRPr="00087C5D">
        <w:rPr>
          <w:vertAlign w:val="superscript"/>
          <w:lang w:val="fr-FR"/>
        </w:rPr>
        <w:t>-18</w:t>
      </w:r>
      <w:r w:rsidRPr="00087C5D">
        <w:rPr>
          <w:lang w:val="fr-FR"/>
        </w:rPr>
        <w:t>J.</w:t>
      </w:r>
    </w:p>
    <w:p w:rsidR="00087C5D" w:rsidRPr="00087C5D" w:rsidRDefault="00087C5D" w:rsidP="00087C5D">
      <w:pPr>
        <w:spacing w:line="240" w:lineRule="auto"/>
        <w:ind w:firstLine="0"/>
        <w:rPr>
          <w:lang w:val="fr-FR"/>
        </w:rPr>
      </w:pPr>
      <w:r w:rsidRPr="00087C5D">
        <w:rPr>
          <w:b/>
          <w:lang w:val="fr-FR"/>
        </w:rPr>
        <w:t xml:space="preserve">Câu 5. </w:t>
      </w:r>
      <w:r w:rsidRPr="00087C5D">
        <w:rPr>
          <w:lang w:val="fr-FR"/>
        </w:rPr>
        <w:t>Một điện tích q di chuyển trong điện trường đều E một đoạn 3cm, từ điểm M đén điểm N dọc theo một đường sức điện thì lực điện sinh công 2,4.10</w:t>
      </w:r>
      <w:r w:rsidRPr="00087C5D">
        <w:rPr>
          <w:vertAlign w:val="superscript"/>
          <w:lang w:val="fr-FR"/>
        </w:rPr>
        <w:t>−18</w:t>
      </w:r>
      <w:r w:rsidRPr="00087C5D">
        <w:rPr>
          <w:lang w:val="fr-FR"/>
        </w:rPr>
        <w:t>. Tính công mà lực điện sinh rak hi q di chuyển tiếp 2cm từ điểm N đến điểm P theo phương nói trên nhưng chiều ngược lại</w:t>
      </w:r>
    </w:p>
    <w:p w:rsidR="00087C5D" w:rsidRPr="00087C5D" w:rsidRDefault="00087C5D" w:rsidP="00087C5D">
      <w:pPr>
        <w:spacing w:line="240" w:lineRule="auto"/>
        <w:rPr>
          <w:lang w:val="fr-FR"/>
        </w:rPr>
      </w:pPr>
      <w:r w:rsidRPr="00087C5D">
        <w:rPr>
          <w:b/>
          <w:lang w:val="fr-FR"/>
        </w:rPr>
        <w:t xml:space="preserve">A. </w:t>
      </w:r>
      <w:r w:rsidRPr="00087C5D">
        <w:rPr>
          <w:lang w:val="fr-FR"/>
        </w:rPr>
        <w:t>−10</w:t>
      </w:r>
      <w:r w:rsidRPr="00087C5D">
        <w:rPr>
          <w:vertAlign w:val="superscript"/>
          <w:lang w:val="fr-FR"/>
        </w:rPr>
        <w:t>−18</w:t>
      </w:r>
      <w:r w:rsidRPr="00087C5D">
        <w:rPr>
          <w:lang w:val="fr-FR"/>
        </w:rPr>
        <w:t>J</w:t>
      </w:r>
      <w:r w:rsidRPr="00087C5D">
        <w:rPr>
          <w:lang w:val="fr-FR"/>
        </w:rPr>
        <w:tab/>
      </w:r>
      <w:r w:rsidRPr="00087C5D">
        <w:rPr>
          <w:lang w:val="fr-FR"/>
        </w:rPr>
        <w:tab/>
      </w:r>
      <w:r w:rsidRPr="00087C5D">
        <w:rPr>
          <w:lang w:val="fr-FR"/>
        </w:rPr>
        <w:tab/>
      </w:r>
      <w:r w:rsidRPr="00087C5D">
        <w:rPr>
          <w:b/>
          <w:lang w:val="fr-FR"/>
        </w:rPr>
        <w:t xml:space="preserve">B. </w:t>
      </w:r>
      <w:r w:rsidRPr="00087C5D">
        <w:rPr>
          <w:lang w:val="fr-FR"/>
        </w:rPr>
        <w:t>+ 10</w:t>
      </w:r>
      <w:r w:rsidRPr="00087C5D">
        <w:rPr>
          <w:vertAlign w:val="superscript"/>
          <w:lang w:val="fr-FR"/>
        </w:rPr>
        <w:t>−18</w:t>
      </w:r>
      <w:r w:rsidRPr="00087C5D">
        <w:rPr>
          <w:lang w:val="fr-FR"/>
        </w:rPr>
        <w:t>J</w:t>
      </w:r>
      <w:r w:rsidRPr="00087C5D">
        <w:rPr>
          <w:lang w:val="fr-FR"/>
        </w:rPr>
        <w:tab/>
      </w:r>
      <w:r w:rsidRPr="00087C5D">
        <w:rPr>
          <w:lang w:val="fr-FR"/>
        </w:rPr>
        <w:tab/>
      </w:r>
      <w:r w:rsidRPr="00087C5D">
        <w:rPr>
          <w:lang w:val="fr-FR"/>
        </w:rPr>
        <w:tab/>
      </w:r>
      <w:r w:rsidRPr="00087C5D">
        <w:rPr>
          <w:b/>
          <w:lang w:val="fr-FR"/>
        </w:rPr>
        <w:t xml:space="preserve">C. </w:t>
      </w:r>
      <w:r w:rsidRPr="00087C5D">
        <w:rPr>
          <w:lang w:val="fr-FR"/>
        </w:rPr>
        <w:t>−1,6.10</w:t>
      </w:r>
      <w:r w:rsidRPr="00087C5D">
        <w:rPr>
          <w:vertAlign w:val="superscript"/>
          <w:lang w:val="fr-FR"/>
        </w:rPr>
        <w:t>−18</w:t>
      </w:r>
      <w:r w:rsidRPr="00087C5D">
        <w:rPr>
          <w:lang w:val="fr-FR"/>
        </w:rPr>
        <w:t>J</w:t>
      </w:r>
      <w:r w:rsidRPr="00087C5D">
        <w:rPr>
          <w:lang w:val="fr-FR"/>
        </w:rPr>
        <w:tab/>
      </w:r>
      <w:r w:rsidRPr="00087C5D">
        <w:rPr>
          <w:lang w:val="fr-FR"/>
        </w:rPr>
        <w:tab/>
      </w:r>
      <w:r w:rsidRPr="00087C5D">
        <w:rPr>
          <w:lang w:val="fr-FR"/>
        </w:rPr>
        <w:tab/>
      </w:r>
      <w:r w:rsidRPr="00087C5D">
        <w:rPr>
          <w:b/>
          <w:lang w:val="fr-FR"/>
        </w:rPr>
        <w:t xml:space="preserve">D. </w:t>
      </w:r>
      <w:r w:rsidRPr="00087C5D">
        <w:rPr>
          <w:lang w:val="fr-FR"/>
        </w:rPr>
        <w:t>+ 1,6.10</w:t>
      </w:r>
      <w:r w:rsidRPr="00087C5D">
        <w:rPr>
          <w:vertAlign w:val="superscript"/>
          <w:lang w:val="fr-FR"/>
        </w:rPr>
        <w:t>−18</w:t>
      </w:r>
      <w:r w:rsidRPr="00087C5D">
        <w:rPr>
          <w:lang w:val="fr-FR"/>
        </w:rPr>
        <w:t>J</w:t>
      </w:r>
    </w:p>
    <w:p w:rsidR="00087C5D" w:rsidRPr="00087C5D" w:rsidRDefault="00087C5D" w:rsidP="00087C5D">
      <w:pPr>
        <w:spacing w:line="240" w:lineRule="auto"/>
        <w:ind w:firstLine="0"/>
      </w:pPr>
      <w:r w:rsidRPr="00087C5D">
        <w:rPr>
          <w:b/>
          <w:lang w:val="fr-FR"/>
        </w:rPr>
        <w:t xml:space="preserve">Câu 6. </w:t>
      </w:r>
      <w:r w:rsidRPr="00087C5D">
        <w:rPr>
          <w:lang w:val="fr-FR"/>
        </w:rPr>
        <w:t>Một electron di chuyển trong điện trường đều E một đoạn 0,6 cm, từ điểm M đến điểm N dọc theo một đường sức điện thì lực điện sinh công 9,6.10</w:t>
      </w:r>
      <w:r w:rsidRPr="00087C5D">
        <w:rPr>
          <w:vertAlign w:val="superscript"/>
          <w:lang w:val="fr-FR"/>
        </w:rPr>
        <w:t>-18</w:t>
      </w:r>
      <w:r w:rsidRPr="00087C5D">
        <w:rPr>
          <w:lang w:val="fr-FR"/>
        </w:rPr>
        <w:t xml:space="preserve"> J. Sau đó nó di chuyển tiếp 0,4 cm từ điểm N đến điểm P theo phương và chiều nói trên thì tốc độ của electron tại p là v. Biết rằng, tại M, electron có tốc độ là 0,5v. Bỏ qua tác dụng của trường hấp dẫn. Khối lượng của electron là 9,1.10</w:t>
      </w:r>
      <w:r w:rsidRPr="00087C5D">
        <w:rPr>
          <w:vertAlign w:val="superscript"/>
          <w:lang w:val="fr-FR"/>
        </w:rPr>
        <w:t>-31</w:t>
      </w:r>
      <w:r w:rsidRPr="00087C5D">
        <w:rPr>
          <w:lang w:val="fr-FR"/>
        </w:rPr>
        <w:t xml:space="preserve"> kg. </w:t>
      </w:r>
      <w:r w:rsidRPr="00087C5D">
        <w:t>Tính v.</w:t>
      </w:r>
    </w:p>
    <w:p w:rsidR="00087C5D" w:rsidRPr="00087C5D" w:rsidRDefault="00087C5D" w:rsidP="00087C5D">
      <w:pPr>
        <w:spacing w:line="240" w:lineRule="auto"/>
      </w:pPr>
      <w:r w:rsidRPr="00087C5D">
        <w:rPr>
          <w:b/>
        </w:rPr>
        <w:t xml:space="preserve">A. </w:t>
      </w:r>
      <w:r w:rsidRPr="00087C5D">
        <w:t>5,63.10</w:t>
      </w:r>
      <w:r w:rsidRPr="00087C5D">
        <w:rPr>
          <w:vertAlign w:val="superscript"/>
        </w:rPr>
        <w:t>7</w:t>
      </w:r>
      <w:r w:rsidRPr="00087C5D">
        <w:t xml:space="preserve"> m/s.</w:t>
      </w:r>
      <w:r w:rsidRPr="00087C5D">
        <w:tab/>
      </w:r>
      <w:r w:rsidRPr="00087C5D">
        <w:tab/>
      </w:r>
      <w:r w:rsidRPr="00087C5D">
        <w:rPr>
          <w:b/>
        </w:rPr>
        <w:t xml:space="preserve">B. </w:t>
      </w:r>
      <w:r w:rsidRPr="00087C5D">
        <w:t>6,85.10</w:t>
      </w:r>
      <w:r w:rsidRPr="00087C5D">
        <w:rPr>
          <w:vertAlign w:val="superscript"/>
        </w:rPr>
        <w:t>6</w:t>
      </w:r>
      <w:r w:rsidRPr="00087C5D">
        <w:t xml:space="preserve"> m/s.</w:t>
      </w:r>
      <w:r w:rsidRPr="00087C5D">
        <w:tab/>
      </w:r>
      <w:r w:rsidRPr="00087C5D">
        <w:tab/>
      </w:r>
      <w:r w:rsidRPr="00087C5D">
        <w:rPr>
          <w:b/>
        </w:rPr>
        <w:t xml:space="preserve">C. </w:t>
      </w:r>
      <w:r w:rsidRPr="00087C5D">
        <w:t>5,93.10</w:t>
      </w:r>
      <w:r w:rsidRPr="00087C5D">
        <w:rPr>
          <w:vertAlign w:val="superscript"/>
        </w:rPr>
        <w:t>6</w:t>
      </w:r>
      <w:r w:rsidRPr="00087C5D">
        <w:t xml:space="preserve"> m/s.</w:t>
      </w:r>
      <w:r w:rsidRPr="00087C5D">
        <w:tab/>
      </w:r>
      <w:r w:rsidRPr="00087C5D">
        <w:tab/>
      </w:r>
      <w:r w:rsidRPr="00087C5D">
        <w:rPr>
          <w:b/>
        </w:rPr>
        <w:t xml:space="preserve">D. </w:t>
      </w:r>
      <w:r w:rsidRPr="00087C5D">
        <w:t>5,93.10</w:t>
      </w:r>
      <w:r w:rsidRPr="00087C5D">
        <w:rPr>
          <w:vertAlign w:val="superscript"/>
        </w:rPr>
        <w:t>8</w:t>
      </w:r>
      <w:r w:rsidRPr="00087C5D">
        <w:t xml:space="preserve"> m/s.</w:t>
      </w:r>
    </w:p>
    <w:p w:rsidR="00087C5D" w:rsidRPr="00087C5D" w:rsidRDefault="00087C5D" w:rsidP="00087C5D">
      <w:pPr>
        <w:spacing w:line="240" w:lineRule="auto"/>
        <w:ind w:firstLine="0"/>
      </w:pPr>
      <w:r w:rsidRPr="00087C5D">
        <w:rPr>
          <w:b/>
        </w:rPr>
        <w:t xml:space="preserve">Câu 7. </w:t>
      </w:r>
      <w:r w:rsidRPr="00087C5D">
        <w:t>Một electron (e = −1,6.10</w:t>
      </w:r>
      <w:r w:rsidRPr="00087C5D">
        <w:rPr>
          <w:vertAlign w:val="superscript"/>
        </w:rPr>
        <w:t>−19</w:t>
      </w:r>
      <w:r w:rsidRPr="00087C5D">
        <w:t xml:space="preserve"> C) bay từ bản dương sang bản âm trong điện trường đều của một tụ điện phẳng, theo một đường thẳng MN dài 3 cm, có phương làm với phương đường sức điện một góc 60°. Biết cường độ điện trường trong tụ điện là 1000 V/m. Công của lực điện trong dịch chuyển này là bao nhiêu?</w:t>
      </w:r>
    </w:p>
    <w:p w:rsidR="00087C5D" w:rsidRPr="00087C5D" w:rsidRDefault="00087C5D" w:rsidP="00087C5D">
      <w:pPr>
        <w:spacing w:line="240" w:lineRule="auto"/>
        <w:rPr>
          <w:lang w:val="fr-FR"/>
        </w:rPr>
      </w:pPr>
      <w:r w:rsidRPr="00087C5D">
        <w:rPr>
          <w:b/>
          <w:lang w:val="fr-FR"/>
        </w:rPr>
        <w:t xml:space="preserve">A. </w:t>
      </w:r>
      <w:r w:rsidRPr="00087C5D">
        <w:rPr>
          <w:lang w:val="fr-FR"/>
        </w:rPr>
        <w:t>2,7.10</w:t>
      </w:r>
      <w:r w:rsidRPr="00087C5D">
        <w:rPr>
          <w:vertAlign w:val="superscript"/>
          <w:lang w:val="fr-FR"/>
        </w:rPr>
        <w:t>-18</w:t>
      </w:r>
      <w:r w:rsidRPr="00087C5D">
        <w:rPr>
          <w:lang w:val="fr-FR"/>
        </w:rPr>
        <w:t xml:space="preserve"> J.</w:t>
      </w:r>
      <w:r w:rsidRPr="00087C5D">
        <w:rPr>
          <w:lang w:val="fr-FR"/>
        </w:rPr>
        <w:tab/>
      </w:r>
      <w:r w:rsidRPr="00087C5D">
        <w:rPr>
          <w:lang w:val="fr-FR"/>
        </w:rPr>
        <w:tab/>
      </w:r>
      <w:r w:rsidRPr="00087C5D">
        <w:rPr>
          <w:b/>
          <w:lang w:val="fr-FR"/>
        </w:rPr>
        <w:t xml:space="preserve">B. </w:t>
      </w:r>
      <w:r w:rsidRPr="00087C5D">
        <w:rPr>
          <w:lang w:val="fr-FR"/>
        </w:rPr>
        <w:t>−1,6.10</w:t>
      </w:r>
      <w:r w:rsidRPr="00087C5D">
        <w:rPr>
          <w:vertAlign w:val="superscript"/>
          <w:lang w:val="fr-FR"/>
        </w:rPr>
        <w:t>-18</w:t>
      </w:r>
      <w:r w:rsidRPr="00087C5D">
        <w:rPr>
          <w:lang w:val="fr-FR"/>
        </w:rPr>
        <w:t xml:space="preserve"> J.</w:t>
      </w:r>
      <w:r w:rsidRPr="00087C5D">
        <w:rPr>
          <w:lang w:val="fr-FR"/>
        </w:rPr>
        <w:tab/>
      </w:r>
      <w:r w:rsidRPr="00087C5D">
        <w:rPr>
          <w:lang w:val="fr-FR"/>
        </w:rPr>
        <w:tab/>
      </w:r>
      <w:r w:rsidRPr="00087C5D">
        <w:rPr>
          <w:b/>
          <w:lang w:val="fr-FR"/>
        </w:rPr>
        <w:t xml:space="preserve">C. </w:t>
      </w:r>
      <w:r w:rsidRPr="00087C5D">
        <w:rPr>
          <w:lang w:val="fr-FR"/>
        </w:rPr>
        <w:t>−2,4.10</w:t>
      </w:r>
      <w:r w:rsidRPr="00087C5D">
        <w:rPr>
          <w:vertAlign w:val="superscript"/>
          <w:lang w:val="fr-FR"/>
        </w:rPr>
        <w:t>-18</w:t>
      </w:r>
      <w:r w:rsidRPr="00087C5D">
        <w:rPr>
          <w:lang w:val="fr-FR"/>
        </w:rPr>
        <w:t xml:space="preserve"> J.</w:t>
      </w:r>
      <w:r w:rsidRPr="00087C5D">
        <w:rPr>
          <w:lang w:val="fr-FR"/>
        </w:rPr>
        <w:tab/>
      </w:r>
      <w:r w:rsidRPr="00087C5D">
        <w:rPr>
          <w:lang w:val="fr-FR"/>
        </w:rPr>
        <w:tab/>
      </w:r>
      <w:r w:rsidRPr="00087C5D">
        <w:rPr>
          <w:b/>
          <w:lang w:val="fr-FR"/>
        </w:rPr>
        <w:t xml:space="preserve">D. </w:t>
      </w:r>
      <w:r w:rsidRPr="00087C5D">
        <w:rPr>
          <w:lang w:val="fr-FR"/>
        </w:rPr>
        <w:t>+ 1,6.10</w:t>
      </w:r>
      <w:r w:rsidRPr="00087C5D">
        <w:rPr>
          <w:vertAlign w:val="superscript"/>
          <w:lang w:val="fr-FR"/>
        </w:rPr>
        <w:t>-18</w:t>
      </w:r>
      <w:r w:rsidRPr="00087C5D">
        <w:rPr>
          <w:lang w:val="fr-FR"/>
        </w:rPr>
        <w:t xml:space="preserve"> J.</w:t>
      </w:r>
    </w:p>
    <w:p w:rsidR="00087C5D" w:rsidRPr="00087C5D" w:rsidRDefault="00087C5D" w:rsidP="00087C5D">
      <w:pPr>
        <w:spacing w:line="240" w:lineRule="auto"/>
        <w:ind w:firstLine="0"/>
        <w:rPr>
          <w:lang w:val="fr-FR"/>
        </w:rPr>
      </w:pPr>
      <w:r w:rsidRPr="00087C5D">
        <w:rPr>
          <w:b/>
          <w:lang w:val="fr-FR"/>
        </w:rPr>
        <w:t xml:space="preserve">Câu 8. </w:t>
      </w:r>
      <w:r w:rsidRPr="00087C5D">
        <w:rPr>
          <w:lang w:val="fr-FR"/>
        </w:rPr>
        <w:t>Một điện tích q = + 4.10</w:t>
      </w:r>
      <w:r w:rsidRPr="00087C5D">
        <w:rPr>
          <w:vertAlign w:val="superscript"/>
          <w:lang w:val="fr-FR"/>
        </w:rPr>
        <w:t>−8</w:t>
      </w:r>
      <w:r w:rsidRPr="00087C5D">
        <w:rPr>
          <w:lang w:val="fr-FR"/>
        </w:rPr>
        <w:t xml:space="preserve"> C di chuyển trong một điện trường đfều có cường độ E = 100V/m theo một đường gấp khúc ABC.</w:t>
      </w:r>
      <w:r w:rsidRPr="00087C5D">
        <w:rPr>
          <w:b/>
          <w:lang w:val="fr-FR"/>
        </w:rPr>
        <w:t xml:space="preserve"> </w:t>
      </w:r>
      <w:r w:rsidRPr="00087C5D">
        <w:rPr>
          <w:lang w:val="fr-FR"/>
        </w:rPr>
        <w:t xml:space="preserve">Đoạn AB dài 20cm và véc tơ độ dời </w:t>
      </w:r>
      <w:r w:rsidRPr="00087C5D">
        <w:rPr>
          <w:position w:val="-4"/>
        </w:rPr>
        <w:object w:dxaOrig="400" w:dyaOrig="320">
          <v:shape id="_x0000_i1060" type="#_x0000_t75" style="width:20.25pt;height:15.75pt" o:ole="">
            <v:imagedata r:id="rId73" o:title=""/>
          </v:shape>
          <o:OLEObject Type="Embed" ProgID="Equation.DSMT4" ShapeID="_x0000_i1060" DrawAspect="Content" ObjectID="_1643454211" r:id="rId74"/>
        </w:object>
      </w:r>
      <w:r w:rsidRPr="00087C5D">
        <w:rPr>
          <w:lang w:val="fr-FR"/>
        </w:rPr>
        <w:t xml:space="preserve"> làm với các đường sức điện một góc 60</w:t>
      </w:r>
      <w:r w:rsidRPr="00087C5D">
        <w:rPr>
          <w:vertAlign w:val="superscript"/>
          <w:lang w:val="fr-FR"/>
        </w:rPr>
        <w:t>0</w:t>
      </w:r>
      <w:r w:rsidRPr="00087C5D">
        <w:rPr>
          <w:lang w:val="fr-FR"/>
        </w:rPr>
        <w:t xml:space="preserve">. Đoạn BC dài 40cm và véc tơ độ dời </w:t>
      </w:r>
      <w:r w:rsidRPr="00087C5D">
        <w:rPr>
          <w:position w:val="-6"/>
        </w:rPr>
        <w:object w:dxaOrig="400" w:dyaOrig="340">
          <v:shape id="_x0000_i1061" type="#_x0000_t75" style="width:20.25pt;height:16.5pt" o:ole="">
            <v:imagedata r:id="rId75" o:title=""/>
          </v:shape>
          <o:OLEObject Type="Embed" ProgID="Equation.DSMT4" ShapeID="_x0000_i1061" DrawAspect="Content" ObjectID="_1643454212" r:id="rId76"/>
        </w:object>
      </w:r>
      <w:r w:rsidRPr="00087C5D">
        <w:rPr>
          <w:lang w:val="fr-FR"/>
        </w:rPr>
        <w:t xml:space="preserve"> làm với các đường sức điện một góc 120</w:t>
      </w:r>
      <w:r w:rsidRPr="00087C5D">
        <w:rPr>
          <w:vertAlign w:val="superscript"/>
          <w:lang w:val="fr-FR"/>
        </w:rPr>
        <w:t>0</w:t>
      </w:r>
      <w:r w:rsidRPr="00087C5D">
        <w:rPr>
          <w:lang w:val="fr-FR"/>
        </w:rPr>
        <w:t>. Tính công của lực điện.</w:t>
      </w:r>
    </w:p>
    <w:p w:rsidR="00087C5D" w:rsidRPr="00087C5D" w:rsidRDefault="00087C5D" w:rsidP="00087C5D">
      <w:pPr>
        <w:spacing w:line="240" w:lineRule="auto"/>
        <w:rPr>
          <w:lang w:val="fr-FR"/>
        </w:rPr>
      </w:pPr>
      <w:r w:rsidRPr="00087C5D">
        <w:rPr>
          <w:b/>
          <w:lang w:val="fr-FR"/>
        </w:rPr>
        <w:t xml:space="preserve">A. </w:t>
      </w:r>
      <w:r w:rsidRPr="00087C5D">
        <w:rPr>
          <w:lang w:val="fr-FR"/>
        </w:rPr>
        <w:t>0,107 µJ.</w:t>
      </w:r>
      <w:r w:rsidRPr="00087C5D">
        <w:rPr>
          <w:lang w:val="fr-FR"/>
        </w:rPr>
        <w:tab/>
      </w:r>
      <w:r w:rsidRPr="00087C5D">
        <w:rPr>
          <w:lang w:val="fr-FR"/>
        </w:rPr>
        <w:tab/>
      </w:r>
      <w:r w:rsidRPr="00087C5D">
        <w:rPr>
          <w:b/>
          <w:lang w:val="fr-FR"/>
        </w:rPr>
        <w:t xml:space="preserve">B. </w:t>
      </w:r>
      <w:r w:rsidRPr="00087C5D">
        <w:rPr>
          <w:lang w:val="fr-FR"/>
        </w:rPr>
        <w:t>−0,107 µJ.</w:t>
      </w:r>
      <w:r w:rsidRPr="00087C5D">
        <w:rPr>
          <w:lang w:val="fr-FR"/>
        </w:rPr>
        <w:tab/>
      </w:r>
      <w:r w:rsidRPr="00087C5D">
        <w:rPr>
          <w:lang w:val="fr-FR"/>
        </w:rPr>
        <w:tab/>
      </w:r>
      <w:r w:rsidRPr="00087C5D">
        <w:rPr>
          <w:lang w:val="fr-FR"/>
        </w:rPr>
        <w:tab/>
      </w:r>
      <w:r w:rsidRPr="00087C5D">
        <w:rPr>
          <w:b/>
          <w:lang w:val="fr-FR"/>
        </w:rPr>
        <w:t xml:space="preserve">C. </w:t>
      </w:r>
      <w:r w:rsidRPr="00087C5D">
        <w:rPr>
          <w:lang w:val="fr-FR"/>
        </w:rPr>
        <w:t>0,4 µJ.</w:t>
      </w:r>
      <w:r w:rsidRPr="00087C5D">
        <w:rPr>
          <w:lang w:val="fr-FR"/>
        </w:rPr>
        <w:tab/>
      </w:r>
      <w:r w:rsidRPr="00087C5D">
        <w:rPr>
          <w:lang w:val="fr-FR"/>
        </w:rPr>
        <w:tab/>
      </w:r>
      <w:r w:rsidRPr="00087C5D">
        <w:rPr>
          <w:lang w:val="fr-FR"/>
        </w:rPr>
        <w:tab/>
      </w:r>
      <w:r w:rsidRPr="00087C5D">
        <w:rPr>
          <w:b/>
          <w:lang w:val="fr-FR"/>
        </w:rPr>
        <w:t xml:space="preserve">D. </w:t>
      </w:r>
      <w:r w:rsidRPr="00087C5D">
        <w:rPr>
          <w:lang w:val="fr-FR"/>
        </w:rPr>
        <w:t>– 0,4 µJ.</w:t>
      </w:r>
    </w:p>
    <w:p w:rsidR="00087C5D" w:rsidRPr="00087C5D" w:rsidRDefault="00087C5D" w:rsidP="00087C5D">
      <w:pPr>
        <w:spacing w:line="240" w:lineRule="auto"/>
        <w:ind w:firstLine="0"/>
        <w:rPr>
          <w:lang w:val="fr-FR"/>
        </w:rPr>
      </w:pPr>
      <w:r w:rsidRPr="00087C5D">
        <w:rPr>
          <w:b/>
          <w:lang w:val="fr-FR"/>
        </w:rPr>
        <w:t xml:space="preserve">Câu 9. </w:t>
      </w:r>
      <w:r w:rsidRPr="00087C5D">
        <w:rPr>
          <w:lang w:val="fr-FR"/>
        </w:rPr>
        <w:t>Một electron được thả không vận tốc ban đầu ở sát bản âm, trong điện trường đều giữa hai bản kim loại phẳng, tích điện trái dấu. Cường độ điện trường giữa hai bản là 2000 V/m. Khoảng cách giữa hai bản là 1 cm. Bỏ qua tác dụng của trường hấp dẫn. Tính động năng của electron khi nó đập vào bản dương.</w:t>
      </w:r>
    </w:p>
    <w:p w:rsidR="00087C5D" w:rsidRPr="00087C5D" w:rsidRDefault="00087C5D" w:rsidP="00087C5D">
      <w:pPr>
        <w:spacing w:line="240" w:lineRule="auto"/>
        <w:rPr>
          <w:lang w:val="fr-FR"/>
        </w:rPr>
      </w:pPr>
      <w:r w:rsidRPr="00087C5D">
        <w:rPr>
          <w:b/>
          <w:lang w:val="fr-FR"/>
        </w:rPr>
        <w:t xml:space="preserve">A. </w:t>
      </w:r>
      <w:r w:rsidRPr="00087C5D">
        <w:rPr>
          <w:lang w:val="fr-FR"/>
        </w:rPr>
        <w:t>−3,2.10</w:t>
      </w:r>
      <w:r w:rsidRPr="00087C5D">
        <w:rPr>
          <w:vertAlign w:val="superscript"/>
          <w:lang w:val="fr-FR"/>
        </w:rPr>
        <w:t>-18</w:t>
      </w:r>
      <w:r w:rsidRPr="00087C5D">
        <w:rPr>
          <w:lang w:val="fr-FR"/>
        </w:rPr>
        <w:t xml:space="preserve"> J. </w:t>
      </w:r>
      <w:r w:rsidRPr="00087C5D">
        <w:rPr>
          <w:lang w:val="fr-FR"/>
        </w:rPr>
        <w:tab/>
      </w:r>
      <w:r w:rsidRPr="00087C5D">
        <w:rPr>
          <w:lang w:val="fr-FR"/>
        </w:rPr>
        <w:tab/>
      </w:r>
      <w:r w:rsidRPr="00087C5D">
        <w:rPr>
          <w:b/>
          <w:lang w:val="fr-FR"/>
        </w:rPr>
        <w:t xml:space="preserve">B. </w:t>
      </w:r>
      <w:r w:rsidRPr="00087C5D">
        <w:rPr>
          <w:lang w:val="fr-FR"/>
        </w:rPr>
        <w:t>+3,2.10</w:t>
      </w:r>
      <w:r w:rsidRPr="00087C5D">
        <w:rPr>
          <w:vertAlign w:val="superscript"/>
          <w:lang w:val="fr-FR"/>
        </w:rPr>
        <w:t>-18</w:t>
      </w:r>
      <w:r w:rsidRPr="00087C5D">
        <w:rPr>
          <w:lang w:val="fr-FR"/>
        </w:rPr>
        <w:t xml:space="preserve"> J.</w:t>
      </w:r>
      <w:r w:rsidRPr="00087C5D">
        <w:rPr>
          <w:lang w:val="fr-FR"/>
        </w:rPr>
        <w:tab/>
      </w:r>
      <w:r w:rsidRPr="00087C5D">
        <w:rPr>
          <w:lang w:val="fr-FR"/>
        </w:rPr>
        <w:tab/>
        <w:t xml:space="preserve"> C.</w:t>
      </w:r>
      <w:r w:rsidRPr="00087C5D">
        <w:rPr>
          <w:b/>
          <w:lang w:val="fr-FR"/>
        </w:rPr>
        <w:t xml:space="preserve"> </w:t>
      </w:r>
      <w:r w:rsidRPr="00087C5D">
        <w:rPr>
          <w:lang w:val="fr-FR"/>
        </w:rPr>
        <w:t>−1,6.10</w:t>
      </w:r>
      <w:r w:rsidRPr="00087C5D">
        <w:rPr>
          <w:vertAlign w:val="superscript"/>
          <w:lang w:val="fr-FR"/>
        </w:rPr>
        <w:t>-18</w:t>
      </w:r>
      <w:r w:rsidRPr="00087C5D">
        <w:rPr>
          <w:lang w:val="fr-FR"/>
        </w:rPr>
        <w:t xml:space="preserve"> J.</w:t>
      </w:r>
      <w:r w:rsidRPr="00087C5D">
        <w:rPr>
          <w:lang w:val="fr-FR"/>
        </w:rPr>
        <w:tab/>
      </w:r>
      <w:r w:rsidRPr="00087C5D">
        <w:rPr>
          <w:lang w:val="fr-FR"/>
        </w:rPr>
        <w:tab/>
        <w:t xml:space="preserve"> </w:t>
      </w:r>
      <w:r w:rsidRPr="00087C5D">
        <w:rPr>
          <w:b/>
          <w:lang w:val="fr-FR"/>
        </w:rPr>
        <w:t xml:space="preserve">D. </w:t>
      </w:r>
      <w:r w:rsidRPr="00087C5D">
        <w:rPr>
          <w:lang w:val="fr-FR"/>
        </w:rPr>
        <w:t>+1,6.10</w:t>
      </w:r>
      <w:r w:rsidRPr="00087C5D">
        <w:rPr>
          <w:vertAlign w:val="superscript"/>
          <w:lang w:val="fr-FR"/>
        </w:rPr>
        <w:t>-18</w:t>
      </w:r>
      <w:r w:rsidRPr="00087C5D">
        <w:rPr>
          <w:lang w:val="fr-FR"/>
        </w:rPr>
        <w:t xml:space="preserve"> J.</w:t>
      </w:r>
    </w:p>
    <w:p w:rsidR="00087C5D" w:rsidRPr="00087C5D" w:rsidRDefault="00087C5D" w:rsidP="00087C5D">
      <w:pPr>
        <w:spacing w:line="240" w:lineRule="auto"/>
        <w:ind w:firstLine="0"/>
        <w:rPr>
          <w:lang w:val="fr-FR"/>
        </w:rPr>
      </w:pPr>
      <w:r w:rsidRPr="00087C5D">
        <w:rPr>
          <w:b/>
          <w:lang w:val="fr-FR"/>
        </w:rPr>
        <w:lastRenderedPageBreak/>
        <w:t xml:space="preserve">Câu 10. </w:t>
      </w:r>
      <w:r w:rsidRPr="00087C5D">
        <w:rPr>
          <w:lang w:val="fr-FR"/>
        </w:rPr>
        <w:t>Một điện tích điểm −1,6 mC được thả không vận tốc ban đầu ở sát bản âm trong điện trường đều giữa hai bản kim loại phẳng tích điện trái dấu. Cường độ điện trường giữa hai bản là 100 V/m. Bỏ qua tác dụng của trường hấp dẫn. Khoảng cách giữa hai bản là 1 cm. Tính động năng của điện tích khi nó đến đập vào bản dương.</w:t>
      </w:r>
    </w:p>
    <w:p w:rsidR="00087C5D" w:rsidRPr="00087C5D" w:rsidRDefault="00087C5D" w:rsidP="00087C5D">
      <w:pPr>
        <w:spacing w:line="240" w:lineRule="auto"/>
        <w:rPr>
          <w:lang w:val="fr-FR"/>
        </w:rPr>
      </w:pPr>
      <w:r w:rsidRPr="00087C5D">
        <w:rPr>
          <w:b/>
          <w:lang w:val="fr-FR"/>
        </w:rPr>
        <w:t xml:space="preserve">A. </w:t>
      </w:r>
      <w:r w:rsidRPr="00087C5D">
        <w:rPr>
          <w:lang w:val="fr-FR"/>
        </w:rPr>
        <w:t>1,6.10</w:t>
      </w:r>
      <w:r w:rsidRPr="00087C5D">
        <w:rPr>
          <w:vertAlign w:val="superscript"/>
          <w:lang w:val="fr-FR"/>
        </w:rPr>
        <w:t>−2</w:t>
      </w:r>
      <w:r w:rsidRPr="00087C5D">
        <w:rPr>
          <w:lang w:val="fr-FR"/>
        </w:rPr>
        <w:t>J.</w:t>
      </w:r>
      <w:r w:rsidRPr="00087C5D">
        <w:rPr>
          <w:lang w:val="fr-FR"/>
        </w:rPr>
        <w:tab/>
      </w:r>
      <w:r w:rsidRPr="00087C5D">
        <w:rPr>
          <w:lang w:val="fr-FR"/>
        </w:rPr>
        <w:tab/>
      </w:r>
      <w:r w:rsidRPr="00087C5D">
        <w:rPr>
          <w:b/>
          <w:lang w:val="fr-FR"/>
        </w:rPr>
        <w:t xml:space="preserve">B. </w:t>
      </w:r>
      <w:r w:rsidRPr="00087C5D">
        <w:rPr>
          <w:lang w:val="fr-FR"/>
        </w:rPr>
        <w:t>0,16 J.</w:t>
      </w:r>
      <w:r w:rsidRPr="00087C5D">
        <w:rPr>
          <w:lang w:val="fr-FR"/>
        </w:rPr>
        <w:tab/>
      </w:r>
      <w:r w:rsidRPr="00087C5D">
        <w:rPr>
          <w:lang w:val="fr-FR"/>
        </w:rPr>
        <w:tab/>
      </w:r>
      <w:r w:rsidRPr="00087C5D">
        <w:rPr>
          <w:lang w:val="fr-FR"/>
        </w:rPr>
        <w:tab/>
      </w:r>
      <w:r w:rsidRPr="00087C5D">
        <w:rPr>
          <w:b/>
          <w:lang w:val="fr-FR"/>
        </w:rPr>
        <w:t xml:space="preserve">C. </w:t>
      </w:r>
      <w:r w:rsidRPr="00087C5D">
        <w:rPr>
          <w:lang w:val="fr-FR"/>
        </w:rPr>
        <w:t>1,6.10</w:t>
      </w:r>
      <w:r w:rsidRPr="00087C5D">
        <w:rPr>
          <w:vertAlign w:val="superscript"/>
          <w:lang w:val="fr-FR"/>
        </w:rPr>
        <w:t>−3</w:t>
      </w:r>
      <w:r w:rsidRPr="00087C5D">
        <w:rPr>
          <w:lang w:val="fr-FR"/>
        </w:rPr>
        <w:t>J.</w:t>
      </w:r>
      <w:r w:rsidRPr="00087C5D">
        <w:rPr>
          <w:lang w:val="fr-FR"/>
        </w:rPr>
        <w:tab/>
      </w:r>
      <w:r w:rsidRPr="00087C5D">
        <w:rPr>
          <w:lang w:val="fr-FR"/>
        </w:rPr>
        <w:tab/>
      </w:r>
      <w:r w:rsidRPr="00087C5D">
        <w:rPr>
          <w:lang w:val="fr-FR"/>
        </w:rPr>
        <w:tab/>
      </w:r>
      <w:r w:rsidRPr="00087C5D">
        <w:rPr>
          <w:b/>
          <w:lang w:val="fr-FR"/>
        </w:rPr>
        <w:t xml:space="preserve">D. </w:t>
      </w:r>
      <w:r w:rsidRPr="00087C5D">
        <w:rPr>
          <w:lang w:val="fr-FR"/>
        </w:rPr>
        <w:t>1,6.10</w:t>
      </w:r>
      <w:r w:rsidRPr="00087C5D">
        <w:rPr>
          <w:vertAlign w:val="superscript"/>
          <w:lang w:val="fr-FR"/>
        </w:rPr>
        <w:t>-4</w:t>
      </w:r>
      <w:r w:rsidRPr="00087C5D">
        <w:rPr>
          <w:lang w:val="fr-FR"/>
        </w:rPr>
        <w:t xml:space="preserve"> J.</w:t>
      </w:r>
    </w:p>
    <w:p w:rsidR="00087C5D" w:rsidRPr="00087C5D" w:rsidRDefault="00087C5D" w:rsidP="00087C5D">
      <w:pPr>
        <w:spacing w:line="240" w:lineRule="auto"/>
        <w:ind w:firstLine="0"/>
        <w:rPr>
          <w:lang w:val="fr-FR"/>
        </w:rPr>
      </w:pPr>
      <w:r w:rsidRPr="00087C5D">
        <w:rPr>
          <w:b/>
          <w:lang w:val="fr-FR"/>
        </w:rPr>
        <w:t xml:space="preserve">Câu 11. </w:t>
      </w:r>
      <w:r w:rsidRPr="00087C5D">
        <w:rPr>
          <w:lang w:val="fr-FR"/>
        </w:rPr>
        <w:t xml:space="preserve">Khi một điện tích q di chuyển trong một điện trường từ một điểm A đến một điểm B thì lực điện sinh công 2,5J. Nếu thế năng của q tại A là 5J thì thế năng của nó tại B là bao </w:t>
      </w:r>
      <w:proofErr w:type="gramStart"/>
      <w:r w:rsidRPr="00087C5D">
        <w:rPr>
          <w:lang w:val="fr-FR"/>
        </w:rPr>
        <w:t>nhiêu?</w:t>
      </w:r>
      <w:proofErr w:type="gramEnd"/>
    </w:p>
    <w:p w:rsidR="00087C5D" w:rsidRPr="00087C5D" w:rsidRDefault="00087C5D" w:rsidP="00087C5D">
      <w:pPr>
        <w:spacing w:line="240" w:lineRule="auto"/>
        <w:rPr>
          <w:lang w:val="fr-FR"/>
        </w:rPr>
      </w:pPr>
      <w:r w:rsidRPr="00087C5D">
        <w:rPr>
          <w:b/>
          <w:lang w:val="fr-FR"/>
        </w:rPr>
        <w:t xml:space="preserve">A. </w:t>
      </w:r>
      <w:r w:rsidRPr="00087C5D">
        <w:rPr>
          <w:lang w:val="fr-FR"/>
        </w:rPr>
        <w:t>– 2,5J</w:t>
      </w:r>
      <w:r w:rsidRPr="00087C5D">
        <w:rPr>
          <w:lang w:val="fr-FR"/>
        </w:rPr>
        <w:tab/>
      </w:r>
      <w:r w:rsidRPr="00087C5D">
        <w:rPr>
          <w:lang w:val="fr-FR"/>
        </w:rPr>
        <w:tab/>
      </w:r>
      <w:r w:rsidRPr="00087C5D">
        <w:rPr>
          <w:lang w:val="fr-FR"/>
        </w:rPr>
        <w:tab/>
      </w:r>
      <w:r w:rsidRPr="00087C5D">
        <w:rPr>
          <w:b/>
          <w:lang w:val="fr-FR"/>
        </w:rPr>
        <w:t xml:space="preserve">B. </w:t>
      </w:r>
      <w:r w:rsidRPr="00087C5D">
        <w:rPr>
          <w:lang w:val="fr-FR"/>
        </w:rPr>
        <w:t>– 5J</w:t>
      </w:r>
      <w:r w:rsidRPr="00087C5D">
        <w:rPr>
          <w:lang w:val="fr-FR"/>
        </w:rPr>
        <w:tab/>
      </w:r>
      <w:r w:rsidRPr="00087C5D">
        <w:rPr>
          <w:lang w:val="fr-FR"/>
        </w:rPr>
        <w:tab/>
      </w:r>
      <w:r w:rsidRPr="00087C5D">
        <w:rPr>
          <w:lang w:val="fr-FR"/>
        </w:rPr>
        <w:tab/>
      </w:r>
      <w:r w:rsidRPr="00087C5D">
        <w:rPr>
          <w:lang w:val="fr-FR"/>
        </w:rPr>
        <w:tab/>
      </w:r>
      <w:r w:rsidRPr="00087C5D">
        <w:rPr>
          <w:b/>
          <w:lang w:val="fr-FR"/>
        </w:rPr>
        <w:t xml:space="preserve">C. </w:t>
      </w:r>
      <w:r w:rsidRPr="00087C5D">
        <w:rPr>
          <w:lang w:val="fr-FR"/>
        </w:rPr>
        <w:t>+ 5J</w:t>
      </w:r>
      <w:r w:rsidRPr="00087C5D">
        <w:rPr>
          <w:lang w:val="fr-FR"/>
        </w:rPr>
        <w:tab/>
      </w:r>
      <w:r w:rsidRPr="00087C5D">
        <w:rPr>
          <w:lang w:val="fr-FR"/>
        </w:rPr>
        <w:tab/>
      </w:r>
      <w:r w:rsidRPr="00087C5D">
        <w:rPr>
          <w:lang w:val="fr-FR"/>
        </w:rPr>
        <w:tab/>
      </w:r>
      <w:r w:rsidRPr="00087C5D">
        <w:rPr>
          <w:lang w:val="fr-FR"/>
        </w:rPr>
        <w:tab/>
      </w:r>
      <w:r w:rsidRPr="00087C5D">
        <w:rPr>
          <w:b/>
          <w:lang w:val="fr-FR"/>
        </w:rPr>
        <w:t xml:space="preserve">D. </w:t>
      </w:r>
      <w:r w:rsidRPr="00087C5D">
        <w:rPr>
          <w:lang w:val="fr-FR"/>
        </w:rPr>
        <w:t>2,5J</w:t>
      </w:r>
    </w:p>
    <w:p w:rsidR="00087C5D" w:rsidRPr="00087C5D" w:rsidRDefault="00087C5D" w:rsidP="00087C5D">
      <w:pPr>
        <w:spacing w:line="240" w:lineRule="auto"/>
        <w:ind w:firstLine="0"/>
        <w:rPr>
          <w:lang w:val="fr-FR"/>
        </w:rPr>
      </w:pPr>
      <w:r w:rsidRPr="00087C5D">
        <w:rPr>
          <w:b/>
          <w:lang w:val="fr-FR"/>
        </w:rPr>
        <w:t xml:space="preserve">Câu 12. </w:t>
      </w:r>
      <w:r w:rsidRPr="00087C5D">
        <w:rPr>
          <w:lang w:val="fr-FR"/>
        </w:rPr>
        <w:t xml:space="preserve"> Khi một điện tích di chuyển trong một điện trường từ một điểm A đến một điểm B thì công của lực điện – 2,5J. Nếu thế năng của q tại A là 5J thì thế năng của q tại B </w:t>
      </w:r>
      <w:proofErr w:type="gramStart"/>
      <w:r w:rsidRPr="00087C5D">
        <w:rPr>
          <w:lang w:val="fr-FR"/>
        </w:rPr>
        <w:t>là:</w:t>
      </w:r>
      <w:proofErr w:type="gramEnd"/>
    </w:p>
    <w:p w:rsidR="00087C5D" w:rsidRPr="00087C5D" w:rsidRDefault="00087C5D" w:rsidP="00087C5D">
      <w:pPr>
        <w:spacing w:line="240" w:lineRule="auto"/>
        <w:rPr>
          <w:lang w:val="fr-FR"/>
        </w:rPr>
      </w:pPr>
      <w:r w:rsidRPr="00087C5D">
        <w:rPr>
          <w:b/>
          <w:lang w:val="fr-FR"/>
        </w:rPr>
        <w:t xml:space="preserve">A. </w:t>
      </w:r>
      <w:r w:rsidRPr="00087C5D">
        <w:rPr>
          <w:lang w:val="fr-FR"/>
        </w:rPr>
        <w:t>−2,5J</w:t>
      </w:r>
      <w:r w:rsidRPr="00087C5D">
        <w:rPr>
          <w:lang w:val="fr-FR"/>
        </w:rPr>
        <w:tab/>
      </w:r>
      <w:r w:rsidRPr="00087C5D">
        <w:rPr>
          <w:lang w:val="fr-FR"/>
        </w:rPr>
        <w:tab/>
      </w:r>
      <w:r w:rsidRPr="00087C5D">
        <w:rPr>
          <w:lang w:val="fr-FR"/>
        </w:rPr>
        <w:tab/>
      </w:r>
      <w:r w:rsidRPr="00087C5D">
        <w:rPr>
          <w:b/>
          <w:lang w:val="fr-FR"/>
        </w:rPr>
        <w:t xml:space="preserve">B. </w:t>
      </w:r>
      <w:r w:rsidRPr="00087C5D">
        <w:rPr>
          <w:lang w:val="fr-FR"/>
        </w:rPr>
        <w:t>2,5J</w:t>
      </w:r>
      <w:r w:rsidRPr="00087C5D">
        <w:rPr>
          <w:lang w:val="fr-FR"/>
        </w:rPr>
        <w:tab/>
      </w:r>
      <w:r w:rsidRPr="00087C5D">
        <w:rPr>
          <w:lang w:val="fr-FR"/>
        </w:rPr>
        <w:tab/>
      </w:r>
      <w:r w:rsidRPr="00087C5D">
        <w:rPr>
          <w:lang w:val="fr-FR"/>
        </w:rPr>
        <w:tab/>
      </w:r>
      <w:r w:rsidRPr="00087C5D">
        <w:rPr>
          <w:lang w:val="fr-FR"/>
        </w:rPr>
        <w:tab/>
      </w:r>
      <w:r w:rsidRPr="00087C5D">
        <w:rPr>
          <w:b/>
          <w:lang w:val="fr-FR"/>
        </w:rPr>
        <w:t xml:space="preserve">C. </w:t>
      </w:r>
      <w:r w:rsidRPr="00087C5D">
        <w:rPr>
          <w:lang w:val="fr-FR"/>
        </w:rPr>
        <w:t>– 7,5J</w:t>
      </w:r>
      <w:r w:rsidRPr="00087C5D">
        <w:rPr>
          <w:lang w:val="fr-FR"/>
        </w:rPr>
        <w:tab/>
      </w:r>
      <w:r w:rsidRPr="00087C5D">
        <w:rPr>
          <w:lang w:val="fr-FR"/>
        </w:rPr>
        <w:tab/>
      </w:r>
      <w:r w:rsidRPr="00087C5D">
        <w:rPr>
          <w:lang w:val="fr-FR"/>
        </w:rPr>
        <w:tab/>
      </w:r>
      <w:r w:rsidRPr="00087C5D">
        <w:rPr>
          <w:b/>
          <w:lang w:val="fr-FR"/>
        </w:rPr>
        <w:t xml:space="preserve">D. </w:t>
      </w:r>
      <w:r w:rsidRPr="00087C5D">
        <w:rPr>
          <w:lang w:val="fr-FR"/>
        </w:rPr>
        <w:t>7,5J</w:t>
      </w:r>
    </w:p>
    <w:p w:rsidR="00087C5D" w:rsidRPr="00087C5D" w:rsidRDefault="00087C5D" w:rsidP="00087C5D">
      <w:pPr>
        <w:spacing w:line="240" w:lineRule="auto"/>
        <w:ind w:firstLine="0"/>
        <w:rPr>
          <w:lang w:val="fr-FR"/>
        </w:rPr>
      </w:pPr>
      <w:r w:rsidRPr="00087C5D">
        <w:rPr>
          <w:b/>
          <w:lang w:val="fr-FR"/>
        </w:rPr>
        <w:t xml:space="preserve">Câu 13. </w:t>
      </w:r>
      <w:r w:rsidRPr="00087C5D">
        <w:rPr>
          <w:lang w:val="fr-FR"/>
        </w:rPr>
        <w:t>Một electron chuyển động với vận tốc ban đầu 10</w:t>
      </w:r>
      <w:r w:rsidRPr="00087C5D">
        <w:rPr>
          <w:vertAlign w:val="superscript"/>
          <w:lang w:val="fr-FR"/>
        </w:rPr>
        <w:t>6</w:t>
      </w:r>
      <w:r w:rsidRPr="00087C5D">
        <w:rPr>
          <w:lang w:val="fr-FR"/>
        </w:rPr>
        <w:t xml:space="preserve"> m/s dọc theo đường sức của một điện trường đều được một quãng đường 1 cm thì dừng lại. Khối lượng của electron là 9,1.10</w:t>
      </w:r>
      <w:r w:rsidRPr="00087C5D">
        <w:rPr>
          <w:vertAlign w:val="superscript"/>
          <w:lang w:val="fr-FR"/>
        </w:rPr>
        <w:t>-31</w:t>
      </w:r>
      <w:r w:rsidRPr="00087C5D">
        <w:rPr>
          <w:lang w:val="fr-FR"/>
        </w:rPr>
        <w:t xml:space="preserve"> kg. Bỏ qua tác dụng của trường hấp dẫn. Cường độ điện trường của điện trường đều đó có độ lớn</w:t>
      </w:r>
    </w:p>
    <w:p w:rsidR="00087C5D" w:rsidRPr="00087C5D" w:rsidRDefault="00087C5D" w:rsidP="00087C5D">
      <w:pPr>
        <w:spacing w:line="240" w:lineRule="auto"/>
      </w:pPr>
      <w:r w:rsidRPr="00087C5D">
        <w:rPr>
          <w:b/>
        </w:rPr>
        <w:t xml:space="preserve">A. </w:t>
      </w:r>
      <w:r w:rsidRPr="00087C5D">
        <w:t>284 V/m.</w:t>
      </w:r>
      <w:r w:rsidRPr="00087C5D">
        <w:tab/>
      </w:r>
      <w:r w:rsidRPr="00087C5D">
        <w:tab/>
      </w:r>
      <w:r w:rsidRPr="00087C5D">
        <w:rPr>
          <w:b/>
        </w:rPr>
        <w:t xml:space="preserve">B. </w:t>
      </w:r>
      <w:r w:rsidRPr="00087C5D">
        <w:t>482V/m.</w:t>
      </w:r>
      <w:r w:rsidRPr="00087C5D">
        <w:tab/>
      </w:r>
      <w:r w:rsidRPr="00087C5D">
        <w:tab/>
      </w:r>
      <w:r w:rsidRPr="00087C5D">
        <w:tab/>
      </w:r>
      <w:r w:rsidRPr="00087C5D">
        <w:rPr>
          <w:b/>
        </w:rPr>
        <w:t xml:space="preserve">C. </w:t>
      </w:r>
      <w:r w:rsidRPr="00087C5D">
        <w:t>428 V/m.</w:t>
      </w:r>
      <w:r w:rsidRPr="00087C5D">
        <w:tab/>
      </w:r>
      <w:r w:rsidRPr="00087C5D">
        <w:tab/>
      </w:r>
      <w:r w:rsidRPr="00087C5D">
        <w:tab/>
      </w:r>
      <w:r w:rsidRPr="00087C5D">
        <w:rPr>
          <w:b/>
        </w:rPr>
        <w:t xml:space="preserve">D. </w:t>
      </w:r>
      <w:r w:rsidRPr="00087C5D">
        <w:t>824 V/m.</w:t>
      </w:r>
    </w:p>
    <w:p w:rsidR="00087C5D" w:rsidRPr="00087C5D" w:rsidRDefault="00087C5D" w:rsidP="00087C5D">
      <w:pPr>
        <w:spacing w:line="240" w:lineRule="auto"/>
        <w:ind w:firstLine="0"/>
      </w:pPr>
      <w:r w:rsidRPr="00087C5D">
        <w:rPr>
          <w:b/>
        </w:rPr>
        <w:t xml:space="preserve">Câu 14. </w:t>
      </w:r>
      <w:r w:rsidRPr="00087C5D">
        <w:t>Một electron chuyển động dọc theo đường sức của một điện trường đều có cường độ điện trường E = 100 V/m với vận tốc ban đầu 300 km/s theo hướng của vectơ cường độ điện trường. Biết khối lượng và điện tích của electron lần lượt là 9,1.10</w:t>
      </w:r>
      <w:r w:rsidRPr="00087C5D">
        <w:rPr>
          <w:vertAlign w:val="superscript"/>
        </w:rPr>
        <w:t>-31</w:t>
      </w:r>
      <w:r w:rsidRPr="00087C5D">
        <w:t xml:space="preserve"> kg và −1,6.10</w:t>
      </w:r>
      <w:r w:rsidRPr="00087C5D">
        <w:rPr>
          <w:vertAlign w:val="superscript"/>
        </w:rPr>
        <w:t>-19</w:t>
      </w:r>
      <w:r w:rsidRPr="00087C5D">
        <w:t xml:space="preserve"> C.</w:t>
      </w:r>
      <w:r w:rsidRPr="00087C5D">
        <w:rPr>
          <w:b/>
        </w:rPr>
        <w:t xml:space="preserve"> </w:t>
      </w:r>
      <w:r w:rsidRPr="00087C5D">
        <w:t>Bỏ qua tác dụng của trường hấp dẫn. Hỏi electron chuyển động được quãng đường dài bao nhiêu thì vận tốc của nó giảm đến bằng không?</w:t>
      </w:r>
    </w:p>
    <w:p w:rsidR="00087C5D" w:rsidRPr="00087C5D" w:rsidRDefault="00087C5D" w:rsidP="00087C5D">
      <w:pPr>
        <w:spacing w:line="240" w:lineRule="auto"/>
      </w:pPr>
      <w:r w:rsidRPr="00087C5D">
        <w:rPr>
          <w:b/>
        </w:rPr>
        <w:t xml:space="preserve">A. </w:t>
      </w:r>
      <w:r w:rsidRPr="00087C5D">
        <w:t>1,13 mm.</w:t>
      </w:r>
      <w:r w:rsidRPr="00087C5D">
        <w:tab/>
      </w:r>
      <w:r w:rsidRPr="00087C5D">
        <w:tab/>
      </w:r>
      <w:r w:rsidRPr="00087C5D">
        <w:rPr>
          <w:b/>
        </w:rPr>
        <w:t xml:space="preserve">B. </w:t>
      </w:r>
      <w:r w:rsidRPr="00087C5D">
        <w:t>2,56 mm.</w:t>
      </w:r>
      <w:r w:rsidRPr="00087C5D">
        <w:tab/>
      </w:r>
      <w:r w:rsidRPr="00087C5D">
        <w:tab/>
      </w:r>
      <w:r w:rsidRPr="00087C5D">
        <w:tab/>
      </w:r>
    </w:p>
    <w:p w:rsidR="00087C5D" w:rsidRPr="00087C5D" w:rsidRDefault="00087C5D" w:rsidP="00087C5D">
      <w:pPr>
        <w:spacing w:line="240" w:lineRule="auto"/>
      </w:pPr>
      <w:r w:rsidRPr="00087C5D">
        <w:rPr>
          <w:b/>
        </w:rPr>
        <w:t xml:space="preserve">C. </w:t>
      </w:r>
      <w:r w:rsidRPr="00087C5D">
        <w:t>5,12 mm.</w:t>
      </w:r>
      <w:r w:rsidRPr="00087C5D">
        <w:tab/>
      </w:r>
      <w:r w:rsidRPr="00087C5D">
        <w:tab/>
      </w:r>
      <w:r w:rsidRPr="00087C5D">
        <w:rPr>
          <w:b/>
        </w:rPr>
        <w:t xml:space="preserve">D. </w:t>
      </w:r>
      <w:r w:rsidRPr="00087C5D">
        <w:t>bài toán không xảy ra.</w:t>
      </w:r>
      <w:r w:rsidRPr="00087C5D">
        <w:rPr>
          <w:b/>
        </w:rPr>
        <w:t xml:space="preserve"> </w:t>
      </w:r>
    </w:p>
    <w:p w:rsidR="00087C5D" w:rsidRPr="00087C5D" w:rsidRDefault="00087C5D" w:rsidP="00087C5D">
      <w:pPr>
        <w:spacing w:line="240" w:lineRule="auto"/>
        <w:ind w:firstLine="0"/>
      </w:pPr>
      <w:r w:rsidRPr="00087C5D">
        <w:rPr>
          <w:b/>
        </w:rPr>
        <w:t xml:space="preserve">Câu 15. </w:t>
      </w:r>
      <w:r w:rsidRPr="00087C5D">
        <w:t>Một positron chuyển động dọc theo đường sức của một điện trường đều có cường độ điện trường E = 50V/m với vận tốc ban đầu 300 km/s thoe hướng của véc tơ cường độ điện trường. Biết khối lượng và điện tích của positron lần lượt là 9,1.10</w:t>
      </w:r>
      <w:r w:rsidRPr="00087C5D">
        <w:rPr>
          <w:vertAlign w:val="superscript"/>
        </w:rPr>
        <w:t>−31</w:t>
      </w:r>
      <w:r w:rsidRPr="00087C5D">
        <w:t>kg và + 1,6.10</w:t>
      </w:r>
      <w:r w:rsidRPr="00087C5D">
        <w:rPr>
          <w:vertAlign w:val="superscript"/>
        </w:rPr>
        <w:t>−19 C.</w:t>
      </w:r>
      <w:r w:rsidRPr="00087C5D">
        <w:rPr>
          <w:b/>
        </w:rPr>
        <w:t xml:space="preserve"> </w:t>
      </w:r>
      <w:r w:rsidRPr="00087C5D">
        <w:t>Bỏ qua tác dụng của trường hấp dẫn. Hỏi positron chuyển động được quãng đường dài bao nhiêu thì vận tốc của nó giảm đến bằng 0</w:t>
      </w:r>
    </w:p>
    <w:p w:rsidR="00087C5D" w:rsidRPr="00087C5D" w:rsidRDefault="00087C5D" w:rsidP="00087C5D">
      <w:pPr>
        <w:spacing w:line="240" w:lineRule="auto"/>
      </w:pPr>
      <w:r w:rsidRPr="00087C5D">
        <w:rPr>
          <w:b/>
        </w:rPr>
        <w:t xml:space="preserve">A. </w:t>
      </w:r>
      <w:r w:rsidRPr="00087C5D">
        <w:t>1,13 mm.</w:t>
      </w:r>
      <w:r w:rsidRPr="00087C5D">
        <w:tab/>
      </w:r>
      <w:r w:rsidRPr="00087C5D">
        <w:tab/>
      </w:r>
      <w:r w:rsidRPr="00087C5D">
        <w:rPr>
          <w:b/>
        </w:rPr>
        <w:t xml:space="preserve">B. </w:t>
      </w:r>
      <w:r w:rsidRPr="00087C5D">
        <w:t>2,56 mm.</w:t>
      </w:r>
    </w:p>
    <w:p w:rsidR="00087C5D" w:rsidRPr="00087C5D" w:rsidRDefault="00087C5D" w:rsidP="00087C5D">
      <w:pPr>
        <w:spacing w:line="240" w:lineRule="auto"/>
      </w:pPr>
      <w:r w:rsidRPr="00087C5D">
        <w:rPr>
          <w:b/>
        </w:rPr>
        <w:t xml:space="preserve">C. </w:t>
      </w:r>
      <w:r w:rsidRPr="00087C5D">
        <w:t>5,12 mm.</w:t>
      </w:r>
      <w:r w:rsidRPr="00087C5D">
        <w:tab/>
      </w:r>
      <w:r w:rsidRPr="00087C5D">
        <w:tab/>
      </w:r>
      <w:r w:rsidRPr="00087C5D">
        <w:rPr>
          <w:b/>
        </w:rPr>
        <w:t xml:space="preserve">D. </w:t>
      </w:r>
      <w:r w:rsidRPr="00087C5D">
        <w:t>bài toán không xảy ra.</w:t>
      </w:r>
      <w:r w:rsidRPr="00087C5D">
        <w:rPr>
          <w:b/>
        </w:rPr>
        <w:t xml:space="preserve"> </w:t>
      </w:r>
    </w:p>
    <w:tbl>
      <w:tblPr>
        <w:tblStyle w:val="TableGrid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33"/>
      </w:tblGrid>
      <w:tr w:rsidR="00087C5D" w:rsidRPr="00087C5D" w:rsidTr="00E350F7">
        <w:tc>
          <w:tcPr>
            <w:tcW w:w="7230" w:type="dxa"/>
            <w:shd w:val="clear" w:color="auto" w:fill="auto"/>
          </w:tcPr>
          <w:p w:rsidR="00087C5D" w:rsidRPr="00087C5D" w:rsidRDefault="00087C5D" w:rsidP="00087C5D">
            <w:pPr>
              <w:spacing w:line="240" w:lineRule="auto"/>
              <w:ind w:firstLine="0"/>
            </w:pPr>
            <w:r w:rsidRPr="00087C5D">
              <w:rPr>
                <w:b/>
              </w:rPr>
              <w:t xml:space="preserve">Câu 16. </w:t>
            </w:r>
            <w:r w:rsidRPr="00087C5D">
              <w:t xml:space="preserve">Hai điểm A, B nằm trong mặt phẳng chứa các đường sức của một điện trường đều (xem hình vẽ). AB =10 </w:t>
            </w:r>
            <w:proofErr w:type="gramStart"/>
            <w:r w:rsidRPr="00087C5D">
              <w:t>cm,E</w:t>
            </w:r>
            <w:proofErr w:type="gramEnd"/>
            <w:r w:rsidRPr="00087C5D">
              <w:t xml:space="preserve"> = 100 V/m. Nếu vậy, hiệu điện thế giữa hai điểm A, B bằng </w:t>
            </w:r>
          </w:p>
          <w:p w:rsidR="00087C5D" w:rsidRPr="00087C5D" w:rsidRDefault="00087C5D" w:rsidP="00087C5D">
            <w:pPr>
              <w:spacing w:line="240" w:lineRule="auto"/>
            </w:pPr>
            <w:r w:rsidRPr="00087C5D">
              <w:rPr>
                <w:b/>
              </w:rPr>
              <w:t xml:space="preserve">A. </w:t>
            </w:r>
            <w:r w:rsidRPr="00087C5D">
              <w:t>10 V.</w:t>
            </w:r>
            <w:r w:rsidRPr="00087C5D">
              <w:tab/>
            </w:r>
            <w:r w:rsidRPr="00087C5D">
              <w:tab/>
            </w:r>
            <w:r w:rsidRPr="00087C5D">
              <w:tab/>
            </w:r>
            <w:r w:rsidRPr="00087C5D">
              <w:rPr>
                <w:b/>
              </w:rPr>
              <w:t xml:space="preserve">B. </w:t>
            </w:r>
            <w:r w:rsidRPr="00087C5D">
              <w:t>5V.</w:t>
            </w:r>
            <w:r w:rsidRPr="00087C5D">
              <w:tab/>
            </w:r>
            <w:r w:rsidRPr="00087C5D">
              <w:tab/>
            </w:r>
            <w:r w:rsidRPr="00087C5D">
              <w:tab/>
            </w:r>
            <w:r w:rsidRPr="00087C5D">
              <w:tab/>
            </w:r>
          </w:p>
          <w:p w:rsidR="00087C5D" w:rsidRPr="00087C5D" w:rsidRDefault="00087C5D" w:rsidP="00087C5D">
            <w:pPr>
              <w:spacing w:line="240" w:lineRule="auto"/>
            </w:pPr>
            <w:r w:rsidRPr="00087C5D">
              <w:rPr>
                <w:b/>
              </w:rPr>
              <w:t xml:space="preserve">C. </w:t>
            </w:r>
            <w:r w:rsidRPr="00087C5D">
              <w:t>5</w:t>
            </w:r>
            <w:r w:rsidRPr="00087C5D">
              <w:rPr>
                <w:position w:val="-8"/>
                <w:szCs w:val="22"/>
              </w:rPr>
              <w:object w:dxaOrig="360" w:dyaOrig="360">
                <v:shape id="_x0000_i1062" type="#_x0000_t75" style="width:18pt;height:18pt" o:ole="">
                  <v:imagedata r:id="rId77" o:title=""/>
                </v:shape>
                <o:OLEObject Type="Embed" ProgID="Equation.DSMT4" ShapeID="_x0000_i1062" DrawAspect="Content" ObjectID="_1643454213" r:id="rId78"/>
              </w:object>
            </w:r>
            <w:r w:rsidRPr="00087C5D">
              <w:t xml:space="preserve">  V.</w:t>
            </w:r>
            <w:r w:rsidRPr="00087C5D">
              <w:tab/>
            </w:r>
            <w:r w:rsidRPr="00087C5D">
              <w:tab/>
            </w:r>
            <w:r w:rsidRPr="00087C5D">
              <w:tab/>
            </w:r>
            <w:r w:rsidRPr="00087C5D">
              <w:rPr>
                <w:b/>
              </w:rPr>
              <w:t xml:space="preserve">D. </w:t>
            </w:r>
            <w:r w:rsidRPr="00087C5D">
              <w:t>20V.</w:t>
            </w:r>
          </w:p>
          <w:p w:rsidR="00087C5D" w:rsidRPr="00087C5D" w:rsidRDefault="00087C5D" w:rsidP="00087C5D">
            <w:pPr>
              <w:spacing w:line="240" w:lineRule="auto"/>
              <w:ind w:firstLine="0"/>
            </w:pPr>
          </w:p>
        </w:tc>
        <w:tc>
          <w:tcPr>
            <w:tcW w:w="3533" w:type="dxa"/>
            <w:shd w:val="clear" w:color="auto" w:fill="auto"/>
          </w:tcPr>
          <w:p w:rsidR="00087C5D" w:rsidRPr="00087C5D" w:rsidRDefault="00087C5D" w:rsidP="00087C5D">
            <w:pPr>
              <w:spacing w:line="240" w:lineRule="auto"/>
              <w:ind w:firstLine="0"/>
            </w:pPr>
            <w:r w:rsidRPr="00087C5D">
              <w:rPr>
                <w:szCs w:val="22"/>
              </w:rPr>
              <w:object w:dxaOrig="3229" w:dyaOrig="1882">
                <v:shape id="_x0000_i1063" type="#_x0000_t75" style="width:161.25pt;height:93.75pt" o:ole="">
                  <v:imagedata r:id="rId79" o:title=""/>
                </v:shape>
                <o:OLEObject Type="Embed" ProgID="Visio.Drawing.11" ShapeID="_x0000_i1063" DrawAspect="Content" ObjectID="_1643454214" r:id="rId80"/>
              </w:object>
            </w:r>
          </w:p>
        </w:tc>
      </w:tr>
    </w:tbl>
    <w:p w:rsidR="00087C5D" w:rsidRPr="00087C5D" w:rsidRDefault="00087C5D" w:rsidP="00087C5D">
      <w:pPr>
        <w:spacing w:line="240" w:lineRule="auto"/>
        <w:ind w:firstLine="0"/>
      </w:pPr>
      <w:r w:rsidRPr="00087C5D">
        <w:rPr>
          <w:b/>
        </w:rPr>
        <w:t xml:space="preserve">Câu 17. </w:t>
      </w:r>
      <w:r w:rsidRPr="00087C5D">
        <w:t>Một điện tích điểm q = + 10µC chuyển động từ đỉnh B đến đỉnh C của tam gaics ABC.</w:t>
      </w:r>
      <w:r w:rsidRPr="00087C5D">
        <w:rPr>
          <w:b/>
        </w:rPr>
        <w:t xml:space="preserve"> </w:t>
      </w:r>
      <w:r w:rsidRPr="00087C5D">
        <w:t>Tam giác aBC nằm trong điện tường đều có cường độ 5000V/m. Đường sức của điện trường này song song với cạnh BC và có chiều từ C đến B.</w:t>
      </w:r>
      <w:r w:rsidRPr="00087C5D">
        <w:rPr>
          <w:b/>
        </w:rPr>
        <w:t xml:space="preserve"> </w:t>
      </w:r>
      <w:r w:rsidRPr="00087C5D">
        <w:t xml:space="preserve">Cạnh của tam giác bằng 10cm. Công của lực điện khi điện tích q chuyển động theo các đoạn thẳng CB, BA và AC lần lượt là x, y và z. Giá trị của biểu thức (x + 2y + 3z) </w:t>
      </w:r>
      <w:r w:rsidRPr="00087C5D">
        <w:rPr>
          <w:b/>
        </w:rPr>
        <w:t>gần giá trị nào nhất</w:t>
      </w:r>
      <w:r w:rsidRPr="00087C5D">
        <w:t xml:space="preserve"> sau đây.</w:t>
      </w:r>
    </w:p>
    <w:p w:rsidR="00087C5D" w:rsidRPr="00087C5D" w:rsidRDefault="00087C5D" w:rsidP="00087C5D">
      <w:pPr>
        <w:spacing w:line="240" w:lineRule="auto"/>
      </w:pPr>
      <w:r w:rsidRPr="00087C5D">
        <w:rPr>
          <w:b/>
        </w:rPr>
        <w:t xml:space="preserve">A. </w:t>
      </w:r>
      <w:r w:rsidRPr="00087C5D">
        <w:t>−2,5mJ.</w:t>
      </w:r>
      <w:r w:rsidRPr="00087C5D">
        <w:tab/>
      </w:r>
      <w:r w:rsidRPr="00087C5D">
        <w:tab/>
      </w:r>
      <w:r w:rsidRPr="00087C5D">
        <w:tab/>
      </w:r>
      <w:r w:rsidRPr="00087C5D">
        <w:rPr>
          <w:b/>
        </w:rPr>
        <w:t xml:space="preserve">B. </w:t>
      </w:r>
      <w:r w:rsidRPr="00087C5D">
        <w:t>– 7,5 mJ.</w:t>
      </w:r>
      <w:r w:rsidRPr="00087C5D">
        <w:tab/>
      </w:r>
      <w:r w:rsidRPr="00087C5D">
        <w:tab/>
      </w:r>
      <w:r w:rsidRPr="00087C5D">
        <w:tab/>
      </w:r>
      <w:r w:rsidRPr="00087C5D">
        <w:rPr>
          <w:b/>
        </w:rPr>
        <w:t xml:space="preserve">C. </w:t>
      </w:r>
      <w:r w:rsidRPr="00087C5D">
        <w:t>+ 7,5 mJ.</w:t>
      </w:r>
      <w:r w:rsidRPr="00087C5D">
        <w:tab/>
      </w:r>
      <w:r w:rsidRPr="00087C5D">
        <w:tab/>
      </w:r>
      <w:r w:rsidRPr="00087C5D">
        <w:tab/>
      </w:r>
      <w:r w:rsidRPr="00087C5D">
        <w:tab/>
      </w:r>
      <w:r w:rsidRPr="00087C5D">
        <w:rPr>
          <w:b/>
        </w:rPr>
        <w:t xml:space="preserve">D. </w:t>
      </w:r>
      <w:r w:rsidRPr="00087C5D">
        <w:t>2,5mJ</w:t>
      </w:r>
    </w:p>
    <w:p w:rsidR="00087C5D" w:rsidRPr="00087C5D" w:rsidRDefault="00087C5D" w:rsidP="00087C5D">
      <w:pPr>
        <w:spacing w:line="240" w:lineRule="auto"/>
      </w:pPr>
    </w:p>
    <w:p w:rsidR="00087C5D" w:rsidRPr="00087C5D" w:rsidRDefault="00087C5D" w:rsidP="001872D1">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20" w:name="_Toc523753458"/>
      <w:r w:rsidRPr="00087C5D">
        <w:rPr>
          <w:rFonts w:eastAsia="Times New Roman"/>
          <w:b/>
          <w:bCs/>
          <w:color w:val="000000"/>
          <w:sz w:val="28"/>
          <w:szCs w:val="26"/>
        </w:rPr>
        <w:t>ĐÁP ÁN BÀI TẬP TỰ LUYỆN</w:t>
      </w:r>
      <w:bookmarkEnd w:id="20"/>
    </w:p>
    <w:p w:rsidR="00087C5D" w:rsidRPr="00087C5D" w:rsidRDefault="00087C5D" w:rsidP="00087C5D">
      <w:pPr>
        <w:spacing w:line="240" w:lineRule="auto"/>
      </w:pPr>
    </w:p>
    <w:tbl>
      <w:tblPr>
        <w:tblStyle w:val="TableGrid36"/>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087C5D" w:rsidRPr="00087C5D" w:rsidTr="00E350F7">
        <w:tc>
          <w:tcPr>
            <w:tcW w:w="1076" w:type="dxa"/>
          </w:tcPr>
          <w:p w:rsidR="00087C5D" w:rsidRPr="00087C5D" w:rsidRDefault="00087C5D" w:rsidP="00087C5D">
            <w:pPr>
              <w:spacing w:line="240" w:lineRule="auto"/>
              <w:ind w:firstLine="0"/>
              <w:jc w:val="center"/>
              <w:rPr>
                <w:b/>
              </w:rPr>
            </w:pPr>
            <w:r w:rsidRPr="00087C5D">
              <w:rPr>
                <w:b/>
              </w:rPr>
              <w:t>1.B</w:t>
            </w:r>
          </w:p>
        </w:tc>
        <w:tc>
          <w:tcPr>
            <w:tcW w:w="1076" w:type="dxa"/>
          </w:tcPr>
          <w:p w:rsidR="00087C5D" w:rsidRPr="00087C5D" w:rsidRDefault="00087C5D" w:rsidP="00087C5D">
            <w:pPr>
              <w:spacing w:line="240" w:lineRule="auto"/>
              <w:ind w:firstLine="0"/>
              <w:jc w:val="center"/>
              <w:rPr>
                <w:b/>
              </w:rPr>
            </w:pPr>
            <w:r w:rsidRPr="00087C5D">
              <w:rPr>
                <w:b/>
              </w:rPr>
              <w:t>2.C</w:t>
            </w:r>
          </w:p>
        </w:tc>
        <w:tc>
          <w:tcPr>
            <w:tcW w:w="1076" w:type="dxa"/>
          </w:tcPr>
          <w:p w:rsidR="00087C5D" w:rsidRPr="00087C5D" w:rsidRDefault="00087C5D" w:rsidP="00087C5D">
            <w:pPr>
              <w:spacing w:line="240" w:lineRule="auto"/>
              <w:ind w:firstLine="0"/>
              <w:jc w:val="center"/>
              <w:rPr>
                <w:b/>
              </w:rPr>
            </w:pPr>
            <w:r w:rsidRPr="00087C5D">
              <w:rPr>
                <w:b/>
              </w:rPr>
              <w:t>3.B</w:t>
            </w:r>
          </w:p>
        </w:tc>
        <w:tc>
          <w:tcPr>
            <w:tcW w:w="1076" w:type="dxa"/>
          </w:tcPr>
          <w:p w:rsidR="00087C5D" w:rsidRPr="00087C5D" w:rsidRDefault="00087C5D" w:rsidP="00087C5D">
            <w:pPr>
              <w:spacing w:line="240" w:lineRule="auto"/>
              <w:ind w:firstLine="0"/>
              <w:jc w:val="center"/>
              <w:rPr>
                <w:b/>
              </w:rPr>
            </w:pPr>
            <w:r w:rsidRPr="00087C5D">
              <w:rPr>
                <w:b/>
              </w:rPr>
              <w:t>4.D</w:t>
            </w:r>
          </w:p>
        </w:tc>
        <w:tc>
          <w:tcPr>
            <w:tcW w:w="1076" w:type="dxa"/>
          </w:tcPr>
          <w:p w:rsidR="00087C5D" w:rsidRPr="00087C5D" w:rsidRDefault="00087C5D" w:rsidP="00087C5D">
            <w:pPr>
              <w:spacing w:line="240" w:lineRule="auto"/>
              <w:ind w:firstLine="0"/>
              <w:jc w:val="center"/>
              <w:rPr>
                <w:b/>
              </w:rPr>
            </w:pPr>
            <w:r w:rsidRPr="00087C5D">
              <w:rPr>
                <w:b/>
              </w:rPr>
              <w:t>5.C</w:t>
            </w:r>
          </w:p>
        </w:tc>
        <w:tc>
          <w:tcPr>
            <w:tcW w:w="1076" w:type="dxa"/>
          </w:tcPr>
          <w:p w:rsidR="00087C5D" w:rsidRPr="00087C5D" w:rsidRDefault="00087C5D" w:rsidP="00087C5D">
            <w:pPr>
              <w:spacing w:line="240" w:lineRule="auto"/>
              <w:ind w:firstLine="0"/>
              <w:jc w:val="center"/>
              <w:rPr>
                <w:b/>
              </w:rPr>
            </w:pPr>
            <w:r w:rsidRPr="00087C5D">
              <w:rPr>
                <w:b/>
              </w:rPr>
              <w:t>6.B</w:t>
            </w:r>
          </w:p>
        </w:tc>
        <w:tc>
          <w:tcPr>
            <w:tcW w:w="1076" w:type="dxa"/>
          </w:tcPr>
          <w:p w:rsidR="00087C5D" w:rsidRPr="00087C5D" w:rsidRDefault="00087C5D" w:rsidP="00087C5D">
            <w:pPr>
              <w:spacing w:line="240" w:lineRule="auto"/>
              <w:ind w:firstLine="0"/>
              <w:jc w:val="center"/>
              <w:rPr>
                <w:b/>
              </w:rPr>
            </w:pPr>
            <w:r w:rsidRPr="00087C5D">
              <w:rPr>
                <w:b/>
              </w:rPr>
              <w:t>7.C</w:t>
            </w:r>
          </w:p>
        </w:tc>
        <w:tc>
          <w:tcPr>
            <w:tcW w:w="1077" w:type="dxa"/>
          </w:tcPr>
          <w:p w:rsidR="00087C5D" w:rsidRPr="00087C5D" w:rsidRDefault="00087C5D" w:rsidP="00087C5D">
            <w:pPr>
              <w:spacing w:line="240" w:lineRule="auto"/>
              <w:ind w:firstLine="0"/>
              <w:jc w:val="center"/>
              <w:rPr>
                <w:b/>
              </w:rPr>
            </w:pPr>
            <w:r w:rsidRPr="00087C5D">
              <w:rPr>
                <w:b/>
              </w:rPr>
              <w:t>8.D</w:t>
            </w:r>
          </w:p>
        </w:tc>
        <w:tc>
          <w:tcPr>
            <w:tcW w:w="1077" w:type="dxa"/>
          </w:tcPr>
          <w:p w:rsidR="00087C5D" w:rsidRPr="00087C5D" w:rsidRDefault="00087C5D" w:rsidP="00087C5D">
            <w:pPr>
              <w:spacing w:line="240" w:lineRule="auto"/>
              <w:ind w:firstLine="0"/>
              <w:jc w:val="center"/>
              <w:rPr>
                <w:b/>
              </w:rPr>
            </w:pPr>
            <w:r w:rsidRPr="00087C5D">
              <w:rPr>
                <w:b/>
              </w:rPr>
              <w:t>9.B</w:t>
            </w:r>
          </w:p>
        </w:tc>
        <w:tc>
          <w:tcPr>
            <w:tcW w:w="1077" w:type="dxa"/>
          </w:tcPr>
          <w:p w:rsidR="00087C5D" w:rsidRPr="00087C5D" w:rsidRDefault="00087C5D" w:rsidP="00087C5D">
            <w:pPr>
              <w:spacing w:line="240" w:lineRule="auto"/>
              <w:ind w:firstLine="0"/>
              <w:jc w:val="center"/>
              <w:rPr>
                <w:b/>
              </w:rPr>
            </w:pPr>
            <w:r w:rsidRPr="00087C5D">
              <w:rPr>
                <w:b/>
              </w:rPr>
              <w:t>10.C</w:t>
            </w:r>
          </w:p>
        </w:tc>
      </w:tr>
      <w:tr w:rsidR="00087C5D" w:rsidRPr="00087C5D" w:rsidTr="00E350F7">
        <w:tc>
          <w:tcPr>
            <w:tcW w:w="1076" w:type="dxa"/>
          </w:tcPr>
          <w:p w:rsidR="00087C5D" w:rsidRPr="00087C5D" w:rsidRDefault="00087C5D" w:rsidP="00087C5D">
            <w:pPr>
              <w:spacing w:line="240" w:lineRule="auto"/>
              <w:ind w:firstLine="0"/>
              <w:jc w:val="center"/>
              <w:rPr>
                <w:b/>
              </w:rPr>
            </w:pPr>
            <w:r w:rsidRPr="00087C5D">
              <w:rPr>
                <w:b/>
              </w:rPr>
              <w:t>11.D</w:t>
            </w:r>
          </w:p>
        </w:tc>
        <w:tc>
          <w:tcPr>
            <w:tcW w:w="1076" w:type="dxa"/>
          </w:tcPr>
          <w:p w:rsidR="00087C5D" w:rsidRPr="00087C5D" w:rsidRDefault="00087C5D" w:rsidP="00087C5D">
            <w:pPr>
              <w:spacing w:line="240" w:lineRule="auto"/>
              <w:ind w:firstLine="0"/>
              <w:jc w:val="center"/>
              <w:rPr>
                <w:b/>
              </w:rPr>
            </w:pPr>
            <w:r w:rsidRPr="00087C5D">
              <w:rPr>
                <w:b/>
              </w:rPr>
              <w:t>12.D</w:t>
            </w:r>
          </w:p>
        </w:tc>
        <w:tc>
          <w:tcPr>
            <w:tcW w:w="1076" w:type="dxa"/>
          </w:tcPr>
          <w:p w:rsidR="00087C5D" w:rsidRPr="00087C5D" w:rsidRDefault="00087C5D" w:rsidP="00087C5D">
            <w:pPr>
              <w:spacing w:line="240" w:lineRule="auto"/>
              <w:ind w:firstLine="0"/>
              <w:jc w:val="center"/>
              <w:rPr>
                <w:b/>
              </w:rPr>
            </w:pPr>
            <w:r w:rsidRPr="00087C5D">
              <w:rPr>
                <w:b/>
              </w:rPr>
              <w:t>13.A</w:t>
            </w:r>
          </w:p>
        </w:tc>
        <w:tc>
          <w:tcPr>
            <w:tcW w:w="1076" w:type="dxa"/>
          </w:tcPr>
          <w:p w:rsidR="00087C5D" w:rsidRPr="00087C5D" w:rsidRDefault="00087C5D" w:rsidP="00087C5D">
            <w:pPr>
              <w:spacing w:line="240" w:lineRule="auto"/>
              <w:ind w:firstLine="0"/>
              <w:jc w:val="center"/>
              <w:rPr>
                <w:b/>
              </w:rPr>
            </w:pPr>
            <w:r w:rsidRPr="00087C5D">
              <w:rPr>
                <w:b/>
              </w:rPr>
              <w:t>14.B</w:t>
            </w:r>
          </w:p>
        </w:tc>
        <w:tc>
          <w:tcPr>
            <w:tcW w:w="1076" w:type="dxa"/>
          </w:tcPr>
          <w:p w:rsidR="00087C5D" w:rsidRPr="00087C5D" w:rsidRDefault="00087C5D" w:rsidP="00087C5D">
            <w:pPr>
              <w:spacing w:line="240" w:lineRule="auto"/>
              <w:ind w:firstLine="0"/>
              <w:jc w:val="center"/>
              <w:rPr>
                <w:b/>
              </w:rPr>
            </w:pPr>
            <w:r w:rsidRPr="00087C5D">
              <w:rPr>
                <w:b/>
              </w:rPr>
              <w:t>15.D</w:t>
            </w:r>
          </w:p>
        </w:tc>
        <w:tc>
          <w:tcPr>
            <w:tcW w:w="1076" w:type="dxa"/>
          </w:tcPr>
          <w:p w:rsidR="00087C5D" w:rsidRPr="00087C5D" w:rsidRDefault="00087C5D" w:rsidP="00087C5D">
            <w:pPr>
              <w:spacing w:line="240" w:lineRule="auto"/>
              <w:ind w:firstLine="0"/>
              <w:jc w:val="center"/>
              <w:rPr>
                <w:b/>
              </w:rPr>
            </w:pPr>
            <w:r w:rsidRPr="00087C5D">
              <w:rPr>
                <w:b/>
              </w:rPr>
              <w:t>16.B</w:t>
            </w:r>
          </w:p>
        </w:tc>
        <w:tc>
          <w:tcPr>
            <w:tcW w:w="1076" w:type="dxa"/>
          </w:tcPr>
          <w:p w:rsidR="00087C5D" w:rsidRPr="00087C5D" w:rsidRDefault="00087C5D" w:rsidP="00087C5D">
            <w:pPr>
              <w:spacing w:line="240" w:lineRule="auto"/>
              <w:ind w:firstLine="0"/>
              <w:jc w:val="center"/>
              <w:rPr>
                <w:b/>
              </w:rPr>
            </w:pPr>
            <w:r w:rsidRPr="00087C5D">
              <w:rPr>
                <w:b/>
              </w:rPr>
              <w:t>17.B</w:t>
            </w:r>
          </w:p>
        </w:tc>
        <w:tc>
          <w:tcPr>
            <w:tcW w:w="1077" w:type="dxa"/>
          </w:tcPr>
          <w:p w:rsidR="00087C5D" w:rsidRPr="00087C5D" w:rsidRDefault="00087C5D" w:rsidP="00087C5D">
            <w:pPr>
              <w:spacing w:line="240" w:lineRule="auto"/>
              <w:ind w:firstLine="0"/>
              <w:jc w:val="center"/>
              <w:rPr>
                <w:b/>
              </w:rPr>
            </w:pPr>
            <w:r w:rsidRPr="00087C5D">
              <w:rPr>
                <w:b/>
              </w:rPr>
              <w:t>18.</w:t>
            </w:r>
          </w:p>
        </w:tc>
        <w:tc>
          <w:tcPr>
            <w:tcW w:w="1077" w:type="dxa"/>
          </w:tcPr>
          <w:p w:rsidR="00087C5D" w:rsidRPr="00087C5D" w:rsidRDefault="00087C5D" w:rsidP="00087C5D">
            <w:pPr>
              <w:spacing w:line="240" w:lineRule="auto"/>
              <w:ind w:firstLine="0"/>
              <w:jc w:val="center"/>
              <w:rPr>
                <w:b/>
              </w:rPr>
            </w:pPr>
            <w:r w:rsidRPr="00087C5D">
              <w:rPr>
                <w:b/>
              </w:rPr>
              <w:t>19.</w:t>
            </w:r>
          </w:p>
        </w:tc>
        <w:tc>
          <w:tcPr>
            <w:tcW w:w="1077" w:type="dxa"/>
          </w:tcPr>
          <w:p w:rsidR="00087C5D" w:rsidRPr="00087C5D" w:rsidRDefault="00087C5D" w:rsidP="00087C5D">
            <w:pPr>
              <w:spacing w:line="240" w:lineRule="auto"/>
              <w:ind w:firstLine="0"/>
              <w:jc w:val="center"/>
              <w:rPr>
                <w:b/>
              </w:rPr>
            </w:pPr>
            <w:r w:rsidRPr="00087C5D">
              <w:rPr>
                <w:b/>
              </w:rPr>
              <w:t>20.</w:t>
            </w:r>
          </w:p>
        </w:tc>
      </w:tr>
    </w:tbl>
    <w:p w:rsidR="00087C5D" w:rsidRPr="00087C5D" w:rsidRDefault="00087C5D" w:rsidP="00C1628C">
      <w:pPr>
        <w:spacing w:line="240" w:lineRule="auto"/>
        <w:ind w:firstLine="0"/>
        <w:jc w:val="center"/>
        <w:rPr>
          <w:b/>
          <w:sz w:val="28"/>
          <w:szCs w:val="28"/>
          <w:lang w:val="vi-VN"/>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21" w:name="_GoBack"/>
      <w:bookmarkEnd w:id="21"/>
    </w:p>
    <w:p w:rsidR="00625E35" w:rsidRPr="00A04B5F" w:rsidRDefault="00625E35" w:rsidP="00A04B5F">
      <w:pPr>
        <w:ind w:firstLine="0"/>
        <w:jc w:val="center"/>
        <w:rPr>
          <w:rFonts w:eastAsia="Times New Roman"/>
          <w:b/>
          <w:bCs/>
          <w:i/>
          <w:color w:val="FF0000"/>
          <w:sz w:val="28"/>
          <w:szCs w:val="28"/>
        </w:rPr>
      </w:pPr>
      <w:r w:rsidRPr="00C1628C">
        <w:rPr>
          <w:rFonts w:eastAsia="Times New Roman"/>
          <w:b/>
          <w:bCs/>
          <w:i/>
          <w:color w:val="FF0000"/>
          <w:sz w:val="28"/>
          <w:szCs w:val="28"/>
        </w:rPr>
        <w:t>Trên con đường thành công không có dấu chân của kẻ lười biếng!</w:t>
      </w:r>
    </w:p>
    <w:sectPr w:rsidR="00625E35" w:rsidRPr="00A04B5F" w:rsidSect="00D87584">
      <w:footerReference w:type="default" r:id="rId81"/>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6E2" w:rsidRDefault="00AA06E2" w:rsidP="00625E35">
      <w:pPr>
        <w:spacing w:line="240" w:lineRule="auto"/>
      </w:pPr>
      <w:r>
        <w:separator/>
      </w:r>
    </w:p>
  </w:endnote>
  <w:endnote w:type="continuationSeparator" w:id="0">
    <w:p w:rsidR="00AA06E2" w:rsidRDefault="00AA06E2"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F20" w:rsidRPr="00625E35" w:rsidRDefault="007B4F20"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6E2" w:rsidRDefault="00AA06E2" w:rsidP="00625E35">
      <w:pPr>
        <w:spacing w:line="240" w:lineRule="auto"/>
      </w:pPr>
      <w:r>
        <w:separator/>
      </w:r>
    </w:p>
  </w:footnote>
  <w:footnote w:type="continuationSeparator" w:id="0">
    <w:p w:rsidR="00AA06E2" w:rsidRDefault="00AA06E2" w:rsidP="00625E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933C86"/>
    <w:multiLevelType w:val="hybridMultilevel"/>
    <w:tmpl w:val="225814E0"/>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 w15:restartNumberingAfterBreak="0">
    <w:nsid w:val="17E85CA4"/>
    <w:multiLevelType w:val="hybridMultilevel"/>
    <w:tmpl w:val="795077F2"/>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82B688F"/>
    <w:multiLevelType w:val="hybridMultilevel"/>
    <w:tmpl w:val="E2902CA4"/>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16F5F16"/>
    <w:multiLevelType w:val="hybridMultilevel"/>
    <w:tmpl w:val="4F282FC4"/>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8DF31FA"/>
    <w:multiLevelType w:val="hybridMultilevel"/>
    <w:tmpl w:val="18B09264"/>
    <w:lvl w:ilvl="0" w:tplc="F4C2734E">
      <w:start w:val="1"/>
      <w:numFmt w:val="bullet"/>
      <w:lvlRestart w:val="0"/>
      <w:lvlText w:val=""/>
      <w:lvlJc w:val="left"/>
      <w:pPr>
        <w:ind w:left="1067" w:hanging="363"/>
      </w:pPr>
      <w:rPr>
        <w:rFonts w:ascii="Wingdings" w:hAnsi="Wingding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 w15:restartNumberingAfterBreak="0">
    <w:nsid w:val="461435C3"/>
    <w:multiLevelType w:val="hybridMultilevel"/>
    <w:tmpl w:val="6F6CDA38"/>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0A2DC7"/>
    <w:multiLevelType w:val="hybridMultilevel"/>
    <w:tmpl w:val="E8B62BDC"/>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D7C2F78"/>
    <w:multiLevelType w:val="hybridMultilevel"/>
    <w:tmpl w:val="81E47C1E"/>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F812900"/>
    <w:multiLevelType w:val="hybridMultilevel"/>
    <w:tmpl w:val="3A228126"/>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DD6E27"/>
    <w:multiLevelType w:val="hybridMultilevel"/>
    <w:tmpl w:val="51E8AAAA"/>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B3F2575"/>
    <w:multiLevelType w:val="hybridMultilevel"/>
    <w:tmpl w:val="45D8EEEA"/>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3"/>
  </w:num>
  <w:num w:numId="4">
    <w:abstractNumId w:val="13"/>
  </w:num>
  <w:num w:numId="5">
    <w:abstractNumId w:val="10"/>
  </w:num>
  <w:num w:numId="6">
    <w:abstractNumId w:val="11"/>
  </w:num>
  <w:num w:numId="7">
    <w:abstractNumId w:val="5"/>
  </w:num>
  <w:num w:numId="8">
    <w:abstractNumId w:val="4"/>
  </w:num>
  <w:num w:numId="9">
    <w:abstractNumId w:val="9"/>
  </w:num>
  <w:num w:numId="10">
    <w:abstractNumId w:val="12"/>
  </w:num>
  <w:num w:numId="11">
    <w:abstractNumId w:val="6"/>
  </w:num>
  <w:num w:numId="12">
    <w:abstractNumId w:val="8"/>
  </w:num>
  <w:num w:numId="13">
    <w:abstractNumId w:val="7"/>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32BC4"/>
    <w:rsid w:val="0005146D"/>
    <w:rsid w:val="00074337"/>
    <w:rsid w:val="000863B7"/>
    <w:rsid w:val="00087C5D"/>
    <w:rsid w:val="000B05CD"/>
    <w:rsid w:val="000D1768"/>
    <w:rsid w:val="000E1494"/>
    <w:rsid w:val="000E709E"/>
    <w:rsid w:val="000F5384"/>
    <w:rsid w:val="001156D0"/>
    <w:rsid w:val="0012252A"/>
    <w:rsid w:val="00134526"/>
    <w:rsid w:val="001721A9"/>
    <w:rsid w:val="001872D1"/>
    <w:rsid w:val="001B5E64"/>
    <w:rsid w:val="001C2277"/>
    <w:rsid w:val="001D6B7D"/>
    <w:rsid w:val="001F4701"/>
    <w:rsid w:val="001F7748"/>
    <w:rsid w:val="00212360"/>
    <w:rsid w:val="002257CB"/>
    <w:rsid w:val="00236848"/>
    <w:rsid w:val="0029782B"/>
    <w:rsid w:val="002D0F8F"/>
    <w:rsid w:val="002E6A38"/>
    <w:rsid w:val="00313174"/>
    <w:rsid w:val="00316291"/>
    <w:rsid w:val="00343F9A"/>
    <w:rsid w:val="003637E8"/>
    <w:rsid w:val="003908B3"/>
    <w:rsid w:val="003A338C"/>
    <w:rsid w:val="003C732E"/>
    <w:rsid w:val="003E2A2F"/>
    <w:rsid w:val="004028A1"/>
    <w:rsid w:val="004112A7"/>
    <w:rsid w:val="00421E5C"/>
    <w:rsid w:val="00437FA8"/>
    <w:rsid w:val="004439F0"/>
    <w:rsid w:val="00452FCD"/>
    <w:rsid w:val="004E14E4"/>
    <w:rsid w:val="00505683"/>
    <w:rsid w:val="00521E17"/>
    <w:rsid w:val="00537FC6"/>
    <w:rsid w:val="00540B26"/>
    <w:rsid w:val="005611E5"/>
    <w:rsid w:val="00567C19"/>
    <w:rsid w:val="005A4BCF"/>
    <w:rsid w:val="005D49BD"/>
    <w:rsid w:val="005E7819"/>
    <w:rsid w:val="00622E79"/>
    <w:rsid w:val="00623B03"/>
    <w:rsid w:val="00625414"/>
    <w:rsid w:val="00625E35"/>
    <w:rsid w:val="006337AE"/>
    <w:rsid w:val="00682001"/>
    <w:rsid w:val="00687C38"/>
    <w:rsid w:val="00695C05"/>
    <w:rsid w:val="006F3297"/>
    <w:rsid w:val="00722FD8"/>
    <w:rsid w:val="007361E0"/>
    <w:rsid w:val="0074509E"/>
    <w:rsid w:val="007538A4"/>
    <w:rsid w:val="0077410D"/>
    <w:rsid w:val="007820E2"/>
    <w:rsid w:val="007919D9"/>
    <w:rsid w:val="00791D31"/>
    <w:rsid w:val="007B4F20"/>
    <w:rsid w:val="007C4B44"/>
    <w:rsid w:val="007D0C4E"/>
    <w:rsid w:val="007D2F8E"/>
    <w:rsid w:val="007D50CC"/>
    <w:rsid w:val="007D6DF9"/>
    <w:rsid w:val="007E1424"/>
    <w:rsid w:val="007F4CB9"/>
    <w:rsid w:val="008448B2"/>
    <w:rsid w:val="00864525"/>
    <w:rsid w:val="008726BE"/>
    <w:rsid w:val="008C2584"/>
    <w:rsid w:val="008D489E"/>
    <w:rsid w:val="008D6414"/>
    <w:rsid w:val="008F0C98"/>
    <w:rsid w:val="008F4EA4"/>
    <w:rsid w:val="009512DB"/>
    <w:rsid w:val="009513D7"/>
    <w:rsid w:val="00955475"/>
    <w:rsid w:val="009632B9"/>
    <w:rsid w:val="009920BF"/>
    <w:rsid w:val="00995E01"/>
    <w:rsid w:val="00995E4C"/>
    <w:rsid w:val="009E2451"/>
    <w:rsid w:val="009E6F43"/>
    <w:rsid w:val="00A04B5F"/>
    <w:rsid w:val="00A13589"/>
    <w:rsid w:val="00A2377B"/>
    <w:rsid w:val="00A268AA"/>
    <w:rsid w:val="00A37EB2"/>
    <w:rsid w:val="00A960E5"/>
    <w:rsid w:val="00AA06E2"/>
    <w:rsid w:val="00AB54AE"/>
    <w:rsid w:val="00AE7F95"/>
    <w:rsid w:val="00AF7A22"/>
    <w:rsid w:val="00B10073"/>
    <w:rsid w:val="00B244E5"/>
    <w:rsid w:val="00B3315A"/>
    <w:rsid w:val="00B82930"/>
    <w:rsid w:val="00BB2C6E"/>
    <w:rsid w:val="00BD6ED2"/>
    <w:rsid w:val="00C1628C"/>
    <w:rsid w:val="00C36C91"/>
    <w:rsid w:val="00CD1D71"/>
    <w:rsid w:val="00CF4815"/>
    <w:rsid w:val="00D04BE7"/>
    <w:rsid w:val="00D3288A"/>
    <w:rsid w:val="00D40060"/>
    <w:rsid w:val="00D44B08"/>
    <w:rsid w:val="00D7741A"/>
    <w:rsid w:val="00D87584"/>
    <w:rsid w:val="00DA27DF"/>
    <w:rsid w:val="00DA7935"/>
    <w:rsid w:val="00DB00D2"/>
    <w:rsid w:val="00DB2795"/>
    <w:rsid w:val="00E16CD4"/>
    <w:rsid w:val="00E32ED4"/>
    <w:rsid w:val="00E45B2A"/>
    <w:rsid w:val="00E94491"/>
    <w:rsid w:val="00EC16AB"/>
    <w:rsid w:val="00EC5835"/>
    <w:rsid w:val="00EC5DAA"/>
    <w:rsid w:val="00F0563C"/>
    <w:rsid w:val="00F40CF5"/>
    <w:rsid w:val="00F51108"/>
    <w:rsid w:val="00F873C3"/>
    <w:rsid w:val="00F945D3"/>
    <w:rsid w:val="00FA1AF9"/>
    <w:rsid w:val="00FE1CCB"/>
    <w:rsid w:val="00FE4245"/>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947FD"/>
  <w15:docId w15:val="{C6824B28-AE8E-454D-BF3E-F76B4338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 w:type="numbering" w:customStyle="1" w:styleId="NoList14">
    <w:name w:val="No List14"/>
    <w:next w:val="NoList"/>
    <w:uiPriority w:val="99"/>
    <w:semiHidden/>
    <w:unhideWhenUsed/>
    <w:rsid w:val="00D87584"/>
  </w:style>
  <w:style w:type="numbering" w:customStyle="1" w:styleId="NoList15">
    <w:name w:val="No List15"/>
    <w:next w:val="NoList"/>
    <w:uiPriority w:val="99"/>
    <w:semiHidden/>
    <w:unhideWhenUsed/>
    <w:rsid w:val="00D87584"/>
  </w:style>
  <w:style w:type="table" w:customStyle="1" w:styleId="TableGrid31">
    <w:name w:val="Table Grid31"/>
    <w:basedOn w:val="TableNormal"/>
    <w:next w:val="TableGrid"/>
    <w:uiPriority w:val="59"/>
    <w:rsid w:val="00D87584"/>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D87584"/>
  </w:style>
  <w:style w:type="table" w:customStyle="1" w:styleId="TableGrid51">
    <w:name w:val="Table Grid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D87584"/>
  </w:style>
  <w:style w:type="numbering" w:customStyle="1" w:styleId="NoList41">
    <w:name w:val="No List41"/>
    <w:next w:val="NoList"/>
    <w:uiPriority w:val="99"/>
    <w:semiHidden/>
    <w:unhideWhenUsed/>
    <w:rsid w:val="00D87584"/>
  </w:style>
  <w:style w:type="table" w:customStyle="1" w:styleId="TableGrid61">
    <w:name w:val="Table Grid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
    <w:name w:val="Table Grid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
    <w:name w:val="Table Grid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
    <w:name w:val="No List51"/>
    <w:next w:val="NoList"/>
    <w:uiPriority w:val="99"/>
    <w:semiHidden/>
    <w:unhideWhenUsed/>
    <w:rsid w:val="00D87584"/>
  </w:style>
  <w:style w:type="table" w:customStyle="1" w:styleId="TableGrid101">
    <w:name w:val="Table Grid1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1">
    <w:name w:val="No List61"/>
    <w:next w:val="NoList"/>
    <w:uiPriority w:val="99"/>
    <w:semiHidden/>
    <w:unhideWhenUsed/>
    <w:rsid w:val="00D87584"/>
  </w:style>
  <w:style w:type="table" w:customStyle="1" w:styleId="TableGrid121">
    <w:name w:val="Table Grid1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1">
    <w:name w:val="No List71"/>
    <w:next w:val="NoList"/>
    <w:uiPriority w:val="99"/>
    <w:semiHidden/>
    <w:unhideWhenUsed/>
    <w:rsid w:val="00D87584"/>
  </w:style>
  <w:style w:type="table" w:customStyle="1" w:styleId="TableGrid161">
    <w:name w:val="Table Grid1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1">
    <w:name w:val="Table Grid1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1">
    <w:name w:val="No List81"/>
    <w:next w:val="NoList"/>
    <w:uiPriority w:val="99"/>
    <w:semiHidden/>
    <w:unhideWhenUsed/>
    <w:rsid w:val="00D87584"/>
  </w:style>
  <w:style w:type="table" w:customStyle="1" w:styleId="TableGrid191">
    <w:name w:val="Table Grid1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1">
    <w:name w:val="No List91"/>
    <w:next w:val="NoList"/>
    <w:uiPriority w:val="99"/>
    <w:semiHidden/>
    <w:unhideWhenUsed/>
    <w:rsid w:val="00D87584"/>
  </w:style>
  <w:style w:type="table" w:customStyle="1" w:styleId="TableGrid201">
    <w:name w:val="Table Grid2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D87584"/>
  </w:style>
  <w:style w:type="numbering" w:customStyle="1" w:styleId="NoList111">
    <w:name w:val="No List111"/>
    <w:next w:val="NoList"/>
    <w:uiPriority w:val="99"/>
    <w:semiHidden/>
    <w:unhideWhenUsed/>
    <w:rsid w:val="00D87584"/>
  </w:style>
  <w:style w:type="table" w:customStyle="1" w:styleId="TableGrid211">
    <w:name w:val="Table Grid2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D87584"/>
  </w:style>
  <w:style w:type="table" w:customStyle="1" w:styleId="TableGrid251">
    <w:name w:val="Table Grid2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1">
    <w:name w:val="Table Grid2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D87584"/>
  </w:style>
  <w:style w:type="table" w:customStyle="1" w:styleId="TableGrid291">
    <w:name w:val="Table Grid2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next w:val="LightShading"/>
    <w:uiPriority w:val="60"/>
    <w:rsid w:val="00D87584"/>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3">
    <w:name w:val="Table Grid33"/>
    <w:basedOn w:val="TableNormal"/>
    <w:next w:val="TableGrid"/>
    <w:uiPriority w:val="59"/>
    <w:rsid w:val="006F3297"/>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utl">
    <w:name w:val="cautl"/>
    <w:basedOn w:val="DefaultParagraphFont"/>
    <w:rsid w:val="007B4F20"/>
  </w:style>
  <w:style w:type="numbering" w:customStyle="1" w:styleId="NoList16">
    <w:name w:val="No List16"/>
    <w:next w:val="NoList"/>
    <w:uiPriority w:val="99"/>
    <w:semiHidden/>
    <w:unhideWhenUsed/>
    <w:rsid w:val="001F4701"/>
  </w:style>
  <w:style w:type="numbering" w:customStyle="1" w:styleId="NoList17">
    <w:name w:val="No List17"/>
    <w:next w:val="NoList"/>
    <w:uiPriority w:val="99"/>
    <w:semiHidden/>
    <w:unhideWhenUsed/>
    <w:rsid w:val="001F4701"/>
  </w:style>
  <w:style w:type="table" w:customStyle="1" w:styleId="TableGrid34">
    <w:name w:val="Table Grid34"/>
    <w:basedOn w:val="TableNormal"/>
    <w:next w:val="TableGrid"/>
    <w:uiPriority w:val="59"/>
    <w:rsid w:val="001F4701"/>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1F4701"/>
  </w:style>
  <w:style w:type="table" w:customStyle="1" w:styleId="TableGrid52">
    <w:name w:val="Table Grid5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2">
    <w:name w:val="No List32"/>
    <w:next w:val="NoList"/>
    <w:uiPriority w:val="99"/>
    <w:semiHidden/>
    <w:unhideWhenUsed/>
    <w:rsid w:val="001F4701"/>
  </w:style>
  <w:style w:type="numbering" w:customStyle="1" w:styleId="NoList42">
    <w:name w:val="No List42"/>
    <w:next w:val="NoList"/>
    <w:uiPriority w:val="99"/>
    <w:semiHidden/>
    <w:unhideWhenUsed/>
    <w:rsid w:val="001F4701"/>
  </w:style>
  <w:style w:type="table" w:customStyle="1" w:styleId="TableGrid62">
    <w:name w:val="Table Grid6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2">
    <w:name w:val="Table Grid9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2">
    <w:name w:val="No List52"/>
    <w:next w:val="NoList"/>
    <w:uiPriority w:val="99"/>
    <w:semiHidden/>
    <w:unhideWhenUsed/>
    <w:rsid w:val="001F4701"/>
  </w:style>
  <w:style w:type="table" w:customStyle="1" w:styleId="TableGrid102">
    <w:name w:val="Table Grid10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2">
    <w:name w:val="No List62"/>
    <w:next w:val="NoList"/>
    <w:uiPriority w:val="99"/>
    <w:semiHidden/>
    <w:unhideWhenUsed/>
    <w:rsid w:val="001F4701"/>
  </w:style>
  <w:style w:type="table" w:customStyle="1" w:styleId="TableGrid122">
    <w:name w:val="Table Grid12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2">
    <w:name w:val="Table Grid15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2">
    <w:name w:val="No List72"/>
    <w:next w:val="NoList"/>
    <w:uiPriority w:val="99"/>
    <w:semiHidden/>
    <w:unhideWhenUsed/>
    <w:rsid w:val="001F4701"/>
  </w:style>
  <w:style w:type="table" w:customStyle="1" w:styleId="TableGrid162">
    <w:name w:val="Table Grid16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2">
    <w:name w:val="Table Grid17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2">
    <w:name w:val="No List82"/>
    <w:next w:val="NoList"/>
    <w:uiPriority w:val="99"/>
    <w:semiHidden/>
    <w:unhideWhenUsed/>
    <w:rsid w:val="001F4701"/>
  </w:style>
  <w:style w:type="table" w:customStyle="1" w:styleId="TableGrid192">
    <w:name w:val="Table Grid19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2">
    <w:name w:val="No List92"/>
    <w:next w:val="NoList"/>
    <w:uiPriority w:val="99"/>
    <w:semiHidden/>
    <w:unhideWhenUsed/>
    <w:rsid w:val="001F4701"/>
  </w:style>
  <w:style w:type="table" w:customStyle="1" w:styleId="TableGrid202">
    <w:name w:val="Table Grid20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2">
    <w:name w:val="No List102"/>
    <w:next w:val="NoList"/>
    <w:uiPriority w:val="99"/>
    <w:semiHidden/>
    <w:unhideWhenUsed/>
    <w:rsid w:val="001F4701"/>
  </w:style>
  <w:style w:type="numbering" w:customStyle="1" w:styleId="NoList112">
    <w:name w:val="No List112"/>
    <w:next w:val="NoList"/>
    <w:uiPriority w:val="99"/>
    <w:semiHidden/>
    <w:unhideWhenUsed/>
    <w:rsid w:val="001F4701"/>
  </w:style>
  <w:style w:type="table" w:customStyle="1" w:styleId="TableGrid213">
    <w:name w:val="Table Grid213"/>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
    <w:name w:val="No List122"/>
    <w:next w:val="NoList"/>
    <w:uiPriority w:val="99"/>
    <w:semiHidden/>
    <w:unhideWhenUsed/>
    <w:rsid w:val="001F4701"/>
  </w:style>
  <w:style w:type="table" w:customStyle="1" w:styleId="TableGrid252">
    <w:name w:val="Table Grid25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2">
    <w:name w:val="Table Grid27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2">
    <w:name w:val="Table Grid28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1F4701"/>
  </w:style>
  <w:style w:type="table" w:customStyle="1" w:styleId="TableGrid292">
    <w:name w:val="Table Grid29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2">
    <w:name w:val="Light Shading2"/>
    <w:basedOn w:val="TableNormal"/>
    <w:next w:val="LightShading"/>
    <w:uiPriority w:val="60"/>
    <w:rsid w:val="001F4701"/>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8">
    <w:name w:val="No List18"/>
    <w:next w:val="NoList"/>
    <w:uiPriority w:val="99"/>
    <w:semiHidden/>
    <w:unhideWhenUsed/>
    <w:rsid w:val="00087C5D"/>
  </w:style>
  <w:style w:type="numbering" w:customStyle="1" w:styleId="NoList19">
    <w:name w:val="No List19"/>
    <w:next w:val="NoList"/>
    <w:uiPriority w:val="99"/>
    <w:semiHidden/>
    <w:unhideWhenUsed/>
    <w:rsid w:val="00087C5D"/>
  </w:style>
  <w:style w:type="table" w:customStyle="1" w:styleId="TableGrid36">
    <w:name w:val="Table Grid36"/>
    <w:basedOn w:val="TableNormal"/>
    <w:next w:val="TableGrid"/>
    <w:uiPriority w:val="59"/>
    <w:rsid w:val="00087C5D"/>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3">
    <w:name w:val="Table Grid4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3">
    <w:name w:val="No List23"/>
    <w:next w:val="NoList"/>
    <w:uiPriority w:val="99"/>
    <w:semiHidden/>
    <w:unhideWhenUsed/>
    <w:rsid w:val="00087C5D"/>
  </w:style>
  <w:style w:type="table" w:customStyle="1" w:styleId="TableGrid53">
    <w:name w:val="Table Grid5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3">
    <w:name w:val="No List33"/>
    <w:next w:val="NoList"/>
    <w:uiPriority w:val="99"/>
    <w:semiHidden/>
    <w:unhideWhenUsed/>
    <w:rsid w:val="00087C5D"/>
  </w:style>
  <w:style w:type="numbering" w:customStyle="1" w:styleId="NoList43">
    <w:name w:val="No List43"/>
    <w:next w:val="NoList"/>
    <w:uiPriority w:val="99"/>
    <w:semiHidden/>
    <w:unhideWhenUsed/>
    <w:rsid w:val="00087C5D"/>
  </w:style>
  <w:style w:type="table" w:customStyle="1" w:styleId="TableGrid63">
    <w:name w:val="Table Grid6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3">
    <w:name w:val="Table Grid7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3">
    <w:name w:val="Table Grid9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3">
    <w:name w:val="No List53"/>
    <w:next w:val="NoList"/>
    <w:uiPriority w:val="99"/>
    <w:semiHidden/>
    <w:unhideWhenUsed/>
    <w:rsid w:val="00087C5D"/>
  </w:style>
  <w:style w:type="table" w:customStyle="1" w:styleId="TableGrid103">
    <w:name w:val="Table Grid10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5">
    <w:name w:val="Table Grid115"/>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3">
    <w:name w:val="No List63"/>
    <w:next w:val="NoList"/>
    <w:uiPriority w:val="99"/>
    <w:semiHidden/>
    <w:unhideWhenUsed/>
    <w:rsid w:val="00087C5D"/>
  </w:style>
  <w:style w:type="table" w:customStyle="1" w:styleId="TableGrid123">
    <w:name w:val="Table Grid12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3">
    <w:name w:val="Table Grid13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3">
    <w:name w:val="Table Grid14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3">
    <w:name w:val="Table Grid15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3">
    <w:name w:val="No List73"/>
    <w:next w:val="NoList"/>
    <w:uiPriority w:val="99"/>
    <w:semiHidden/>
    <w:unhideWhenUsed/>
    <w:rsid w:val="00087C5D"/>
  </w:style>
  <w:style w:type="table" w:customStyle="1" w:styleId="TableGrid163">
    <w:name w:val="Table Grid16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3">
    <w:name w:val="Table Grid17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3">
    <w:name w:val="Table Grid18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3">
    <w:name w:val="No List83"/>
    <w:next w:val="NoList"/>
    <w:uiPriority w:val="99"/>
    <w:semiHidden/>
    <w:unhideWhenUsed/>
    <w:rsid w:val="00087C5D"/>
  </w:style>
  <w:style w:type="table" w:customStyle="1" w:styleId="TableGrid193">
    <w:name w:val="Table Grid19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3">
    <w:name w:val="No List93"/>
    <w:next w:val="NoList"/>
    <w:uiPriority w:val="99"/>
    <w:semiHidden/>
    <w:unhideWhenUsed/>
    <w:rsid w:val="00087C5D"/>
  </w:style>
  <w:style w:type="table" w:customStyle="1" w:styleId="TableGrid203">
    <w:name w:val="Table Grid20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3">
    <w:name w:val="No List103"/>
    <w:next w:val="NoList"/>
    <w:uiPriority w:val="99"/>
    <w:semiHidden/>
    <w:unhideWhenUsed/>
    <w:rsid w:val="00087C5D"/>
  </w:style>
  <w:style w:type="numbering" w:customStyle="1" w:styleId="NoList113">
    <w:name w:val="No List113"/>
    <w:next w:val="NoList"/>
    <w:uiPriority w:val="99"/>
    <w:semiHidden/>
    <w:unhideWhenUsed/>
    <w:rsid w:val="00087C5D"/>
  </w:style>
  <w:style w:type="table" w:customStyle="1" w:styleId="TableGrid215">
    <w:name w:val="Table Grid215"/>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3">
    <w:name w:val="Table Grid22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3">
    <w:name w:val="Table Grid23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3">
    <w:name w:val="Table Grid24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3">
    <w:name w:val="No List123"/>
    <w:next w:val="NoList"/>
    <w:uiPriority w:val="99"/>
    <w:semiHidden/>
    <w:unhideWhenUsed/>
    <w:rsid w:val="00087C5D"/>
  </w:style>
  <w:style w:type="table" w:customStyle="1" w:styleId="TableGrid253">
    <w:name w:val="Table Grid25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3">
    <w:name w:val="Table Grid26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3">
    <w:name w:val="Table Grid27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3">
    <w:name w:val="Table Grid28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3">
    <w:name w:val="No List133"/>
    <w:next w:val="NoList"/>
    <w:uiPriority w:val="99"/>
    <w:semiHidden/>
    <w:unhideWhenUsed/>
    <w:rsid w:val="00087C5D"/>
  </w:style>
  <w:style w:type="table" w:customStyle="1" w:styleId="TableGrid293">
    <w:name w:val="Table Grid29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3">
    <w:name w:val="Light Shading3"/>
    <w:basedOn w:val="TableNormal"/>
    <w:next w:val="LightShading"/>
    <w:uiPriority w:val="60"/>
    <w:rsid w:val="00087C5D"/>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513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image" Target="media/image18.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image" Target="media/image27.wmf"/><Relationship Id="rId68" Type="http://schemas.openxmlformats.org/officeDocument/2006/relationships/oleObject" Target="embeddings/oleObject33.bin"/><Relationship Id="rId76" Type="http://schemas.openxmlformats.org/officeDocument/2006/relationships/oleObject" Target="embeddings/oleObject37.bin"/><Relationship Id="rId7" Type="http://schemas.openxmlformats.org/officeDocument/2006/relationships/image" Target="media/image1.wmf"/><Relationship Id="rId71" Type="http://schemas.openxmlformats.org/officeDocument/2006/relationships/image" Target="media/image3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e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7.e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image" Target="media/image35.emf"/><Relationship Id="rId5" Type="http://schemas.openxmlformats.org/officeDocument/2006/relationships/footnotes" Target="footnotes.xml"/><Relationship Id="rId61" Type="http://schemas.openxmlformats.org/officeDocument/2006/relationships/image" Target="media/image26.wmf"/><Relationship Id="rId82"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emf"/><Relationship Id="rId44" Type="http://schemas.openxmlformats.org/officeDocument/2006/relationships/image" Target="media/image19.wmf"/><Relationship Id="rId52" Type="http://schemas.openxmlformats.org/officeDocument/2006/relationships/image" Target="media/image22.wmf"/><Relationship Id="rId60" Type="http://schemas.openxmlformats.org/officeDocument/2006/relationships/oleObject" Target="embeddings/oleObject29.bin"/><Relationship Id="rId65" Type="http://schemas.openxmlformats.org/officeDocument/2006/relationships/image" Target="media/image28.emf"/><Relationship Id="rId73" Type="http://schemas.openxmlformats.org/officeDocument/2006/relationships/image" Target="media/image32.wmf"/><Relationship Id="rId78" Type="http://schemas.openxmlformats.org/officeDocument/2006/relationships/oleObject" Target="embeddings/oleObject38.bin"/><Relationship Id="rId8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image" Target="media/image30.wmf"/><Relationship Id="rId77" Type="http://schemas.openxmlformats.org/officeDocument/2006/relationships/image" Target="media/image34.wmf"/><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oleObject" Target="embeddings/oleObject39.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3.wmf"/><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oleObject" Target="embeddings/oleObject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2641</Words>
  <Characters>15054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4</cp:revision>
  <cp:lastPrinted>2019-07-05T15:19:00Z</cp:lastPrinted>
  <dcterms:created xsi:type="dcterms:W3CDTF">2019-08-02T16:53:00Z</dcterms:created>
  <dcterms:modified xsi:type="dcterms:W3CDTF">2020-02-17T07:16:00Z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